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A859D" w14:textId="71A5D7E8" w:rsidR="00AF46CB" w:rsidRPr="00EB75D1" w:rsidRDefault="00E60AD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anchor distT="0" distB="0" distL="114300" distR="114300" simplePos="0" relativeHeight="251659264" behindDoc="0" locked="0" layoutInCell="1" allowOverlap="1" wp14:anchorId="62F06CED" wp14:editId="1F4ED622">
            <wp:simplePos x="0" y="0"/>
            <wp:positionH relativeFrom="column">
              <wp:posOffset>-301521</wp:posOffset>
            </wp:positionH>
            <wp:positionV relativeFrom="paragraph">
              <wp:posOffset>162</wp:posOffset>
            </wp:positionV>
            <wp:extent cx="2799715" cy="647700"/>
            <wp:effectExtent l="0" t="0" r="63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anchor>
        </w:drawing>
      </w:r>
      <w:r>
        <w:rPr>
          <w:rFonts w:ascii="Calibri" w:hAnsi="Calibri"/>
          <w:noProof/>
        </w:rPr>
        <w:drawing>
          <wp:anchor distT="0" distB="0" distL="114300" distR="114300" simplePos="0" relativeHeight="251658240" behindDoc="0" locked="0" layoutInCell="1" allowOverlap="1" wp14:anchorId="6C5EFA5D" wp14:editId="1CBDC3E2">
            <wp:simplePos x="0" y="0"/>
            <wp:positionH relativeFrom="column">
              <wp:posOffset>3876956</wp:posOffset>
            </wp:positionH>
            <wp:positionV relativeFrom="paragraph">
              <wp:posOffset>32872</wp:posOffset>
            </wp:positionV>
            <wp:extent cx="3027680" cy="586740"/>
            <wp:effectExtent l="0" t="0" r="1270" b="3810"/>
            <wp:wrapThrough wrapText="bothSides">
              <wp:wrapPolygon edited="0">
                <wp:start x="0" y="0"/>
                <wp:lineTo x="0" y="21039"/>
                <wp:lineTo x="21473" y="21039"/>
                <wp:lineTo x="21473" y="0"/>
                <wp:lineTo x="0" y="0"/>
              </wp:wrapPolygon>
            </wp:wrapThrough>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anchor>
        </w:drawing>
      </w:r>
      <w:r w:rsidR="0067459B">
        <w:rPr>
          <w:rFonts w:ascii="Calibri" w:hAnsi="Calibri"/>
        </w:rPr>
        <w:t xml:space="preserve">   </w:t>
      </w:r>
      <w:r w:rsidR="00AF46CB" w:rsidRPr="00EB75D1">
        <w:rPr>
          <w:rFonts w:ascii="Calibri" w:hAnsi="Calibri"/>
        </w:rPr>
        <w:t xml:space="preserve">         </w:t>
      </w:r>
    </w:p>
    <w:p w14:paraId="2194ABF5" w14:textId="77777777" w:rsidR="00F90C96" w:rsidRPr="00D93C8F" w:rsidRDefault="00F90C96" w:rsidP="00D93C8F">
      <w:pPr>
        <w:pStyle w:val="Sous-titre"/>
      </w:pPr>
    </w:p>
    <w:p w14:paraId="5F959A43"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94BE864"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401EF4F5"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EA8306B"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338"/>
      </w:tblGrid>
      <w:tr w:rsidR="00AF46CB" w:rsidRPr="00147A11" w14:paraId="631F2229" w14:textId="77777777" w:rsidTr="00627029">
        <w:tc>
          <w:tcPr>
            <w:tcW w:w="10598" w:type="dxa"/>
            <w:tcBorders>
              <w:bottom w:val="single" w:sz="4" w:space="0" w:color="auto"/>
            </w:tcBorders>
            <w:shd w:val="clear" w:color="auto" w:fill="C6D9F1"/>
          </w:tcPr>
          <w:p w14:paraId="15567BC6"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31D71AFF"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00556E">
              <w:rPr>
                <w:rFonts w:ascii="Arial Narrow" w:hAnsi="Arial Narrow" w:cs="Calibri"/>
                <w:b/>
                <w:bCs/>
                <w:sz w:val="20"/>
                <w:szCs w:val="20"/>
              </w:rPr>
              <w:t xml:space="preserve"> </w:t>
            </w:r>
          </w:p>
          <w:p w14:paraId="243367BA"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3C6E65B2"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2403F98"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25D49392"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57FCEDCE" w14:textId="77777777" w:rsidTr="00D97142">
        <w:tc>
          <w:tcPr>
            <w:tcW w:w="10598" w:type="dxa"/>
            <w:gridSpan w:val="2"/>
            <w:tcBorders>
              <w:bottom w:val="single" w:sz="4" w:space="0" w:color="auto"/>
            </w:tcBorders>
            <w:shd w:val="clear" w:color="auto" w:fill="C6D9F1"/>
          </w:tcPr>
          <w:p w14:paraId="672E0A80"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C55AEC2"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2E1E35A6"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1D856D64" w14:textId="77777777" w:rsidTr="001256E5">
        <w:trPr>
          <w:trHeight w:val="505"/>
        </w:trPr>
        <w:tc>
          <w:tcPr>
            <w:tcW w:w="10598" w:type="dxa"/>
            <w:gridSpan w:val="2"/>
            <w:shd w:val="clear" w:color="auto" w:fill="auto"/>
          </w:tcPr>
          <w:p w14:paraId="1D3BE323" w14:textId="7A9D72C2" w:rsidR="00F5468A" w:rsidRDefault="00C13F4B" w:rsidP="00ED4211">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3161035E" w14:textId="77777777" w:rsidTr="0069114A">
        <w:trPr>
          <w:trHeight w:val="505"/>
        </w:trPr>
        <w:tc>
          <w:tcPr>
            <w:tcW w:w="4786" w:type="dxa"/>
            <w:shd w:val="clear" w:color="auto" w:fill="auto"/>
          </w:tcPr>
          <w:p w14:paraId="22C2473C"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12337B3A"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C0B1CE9" w14:textId="17E4A553" w:rsidR="00B57EB5" w:rsidRDefault="007B26BD" w:rsidP="009A2BD3">
            <w:pPr>
              <w:widowControl w:val="0"/>
              <w:autoSpaceDE w:val="0"/>
              <w:autoSpaceDN w:val="0"/>
              <w:adjustRightInd w:val="0"/>
              <w:jc w:val="both"/>
              <w:rPr>
                <w:rFonts w:ascii="Arial Narrow" w:hAnsi="Arial Narrow" w:cs="Calibri"/>
                <w:bCs/>
                <w:sz w:val="22"/>
                <w:szCs w:val="22"/>
              </w:rPr>
            </w:pPr>
            <w:r w:rsidRPr="00797439">
              <w:rPr>
                <w:rFonts w:ascii="Arial Narrow" w:hAnsi="Arial Narrow" w:cs="Calibri"/>
                <w:bCs/>
                <w:sz w:val="22"/>
                <w:szCs w:val="22"/>
              </w:rPr>
              <w:t>HMN</w:t>
            </w:r>
            <w:r w:rsidR="00D3190F" w:rsidRPr="00797439">
              <w:rPr>
                <w:rFonts w:ascii="Arial Narrow" w:hAnsi="Arial Narrow" w:cs="Calibri"/>
                <w:bCs/>
                <w:sz w:val="22"/>
                <w:szCs w:val="22"/>
              </w:rPr>
              <w:t>2</w:t>
            </w:r>
            <w:r w:rsidR="004768D2">
              <w:rPr>
                <w:rFonts w:ascii="Arial Narrow" w:hAnsi="Arial Narrow" w:cs="Calibri"/>
                <w:bCs/>
                <w:sz w:val="22"/>
                <w:szCs w:val="22"/>
              </w:rPr>
              <w:t>5</w:t>
            </w:r>
            <w:r w:rsidRPr="00797439">
              <w:rPr>
                <w:rFonts w:ascii="Arial Narrow" w:hAnsi="Arial Narrow" w:cs="Calibri"/>
                <w:bCs/>
                <w:sz w:val="22"/>
                <w:szCs w:val="22"/>
              </w:rPr>
              <w:t>T</w:t>
            </w:r>
            <w:r w:rsidR="00426B52">
              <w:rPr>
                <w:rFonts w:ascii="Arial Narrow" w:hAnsi="Arial Narrow" w:cs="Calibri"/>
                <w:bCs/>
                <w:sz w:val="22"/>
                <w:szCs w:val="22"/>
              </w:rPr>
              <w:t>12</w:t>
            </w:r>
            <w:r w:rsidRPr="00797439">
              <w:rPr>
                <w:rFonts w:ascii="Arial Narrow" w:hAnsi="Arial Narrow" w:cs="Calibri"/>
                <w:bCs/>
                <w:sz w:val="22"/>
                <w:szCs w:val="22"/>
              </w:rPr>
              <w:t>SERV</w:t>
            </w:r>
          </w:p>
        </w:tc>
      </w:tr>
      <w:tr w:rsidR="007907E4" w:rsidRPr="00D97142" w14:paraId="4E45C13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1CAF620"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25126AF" w14:textId="0679DC9B" w:rsidR="007907E4" w:rsidRPr="007907E4" w:rsidRDefault="009E2336" w:rsidP="007907E4">
            <w:pPr>
              <w:widowControl w:val="0"/>
              <w:autoSpaceDE w:val="0"/>
              <w:autoSpaceDN w:val="0"/>
              <w:adjustRightInd w:val="0"/>
              <w:jc w:val="both"/>
              <w:rPr>
                <w:rFonts w:ascii="Arial Narrow" w:hAnsi="Arial Narrow" w:cs="Calibri"/>
                <w:b/>
                <w:bCs/>
                <w:sz w:val="22"/>
                <w:szCs w:val="22"/>
              </w:rPr>
            </w:pPr>
            <w:r w:rsidRPr="00BB6231">
              <w:rPr>
                <w:rFonts w:ascii="Arial Narrow" w:hAnsi="Arial Narrow" w:cs="Arial"/>
                <w:sz w:val="20"/>
                <w:szCs w:val="20"/>
              </w:rPr>
              <w:t>CONTROLES PERIODIQUES DES LOCAUX ET INSTALLATIONS TECHNIQUES DES HOPITAUX UNIVERSITAIRES HENRI MONDOR : CVC ; GAZ ; GAZ MEDICAUX ; PRESSION ; DISCONNECTEURS</w:t>
            </w:r>
          </w:p>
        </w:tc>
      </w:tr>
      <w:tr w:rsidR="007907E4" w:rsidRPr="00147A11" w14:paraId="2DD4BB7B" w14:textId="77777777" w:rsidTr="0069114A">
        <w:trPr>
          <w:trHeight w:val="505"/>
        </w:trPr>
        <w:tc>
          <w:tcPr>
            <w:tcW w:w="4786" w:type="dxa"/>
            <w:shd w:val="clear" w:color="auto" w:fill="auto"/>
          </w:tcPr>
          <w:p w14:paraId="651168CA"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7EDEE1D"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r w:rsidRPr="007907E4">
              <w:rPr>
                <w:rFonts w:ascii="Arial Narrow" w:hAnsi="Arial Narrow" w:cs="Calibri"/>
                <w:bCs/>
                <w:sz w:val="22"/>
                <w:szCs w:val="22"/>
              </w:rPr>
              <w:t>Assistance Publique Hôpitaux de Paris</w:t>
            </w:r>
          </w:p>
        </w:tc>
      </w:tr>
      <w:tr w:rsidR="007907E4" w:rsidRPr="00147A11" w14:paraId="6F03692E" w14:textId="77777777" w:rsidTr="009E2336">
        <w:trPr>
          <w:trHeight w:val="323"/>
        </w:trPr>
        <w:tc>
          <w:tcPr>
            <w:tcW w:w="4786" w:type="dxa"/>
            <w:shd w:val="clear" w:color="auto" w:fill="auto"/>
          </w:tcPr>
          <w:p w14:paraId="55293B91"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29DF1A5F" w14:textId="527045B2" w:rsidR="007907E4" w:rsidRPr="007907E4" w:rsidRDefault="007907E4" w:rsidP="007907E4">
            <w:pPr>
              <w:widowControl w:val="0"/>
              <w:autoSpaceDE w:val="0"/>
              <w:autoSpaceDN w:val="0"/>
              <w:adjustRightInd w:val="0"/>
              <w:jc w:val="both"/>
              <w:rPr>
                <w:rFonts w:ascii="Arial Narrow" w:hAnsi="Arial Narrow" w:cs="Calibri"/>
                <w:bCs/>
                <w:sz w:val="22"/>
                <w:szCs w:val="22"/>
              </w:rPr>
            </w:pPr>
            <w:r w:rsidRPr="007907E4">
              <w:rPr>
                <w:rFonts w:ascii="Arial Narrow" w:hAnsi="Arial Narrow" w:cs="Calibri"/>
                <w:bCs/>
                <w:sz w:val="22"/>
                <w:szCs w:val="22"/>
              </w:rPr>
              <w:t>Hôpitaux Universitaire Henri</w:t>
            </w:r>
            <w:r w:rsidR="00552896">
              <w:rPr>
                <w:rFonts w:ascii="Arial Narrow" w:hAnsi="Arial Narrow" w:cs="Calibri"/>
                <w:bCs/>
                <w:sz w:val="22"/>
                <w:szCs w:val="22"/>
              </w:rPr>
              <w:t>-</w:t>
            </w:r>
            <w:r w:rsidRPr="007907E4">
              <w:rPr>
                <w:rFonts w:ascii="Arial Narrow" w:hAnsi="Arial Narrow" w:cs="Calibri"/>
                <w:bCs/>
                <w:sz w:val="22"/>
                <w:szCs w:val="22"/>
              </w:rPr>
              <w:t>Mondor</w:t>
            </w:r>
          </w:p>
        </w:tc>
      </w:tr>
      <w:tr w:rsidR="007907E4" w:rsidRPr="001A17D3" w14:paraId="01F6A0D4" w14:textId="77777777" w:rsidTr="0069114A">
        <w:trPr>
          <w:trHeight w:val="505"/>
        </w:trPr>
        <w:tc>
          <w:tcPr>
            <w:tcW w:w="4786" w:type="dxa"/>
            <w:shd w:val="clear" w:color="auto" w:fill="auto"/>
          </w:tcPr>
          <w:p w14:paraId="70E6EC2A" w14:textId="77777777" w:rsidR="007907E4" w:rsidRPr="00B57EB5"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Sites</w:t>
            </w:r>
          </w:p>
        </w:tc>
        <w:tc>
          <w:tcPr>
            <w:tcW w:w="5812" w:type="dxa"/>
            <w:shd w:val="clear" w:color="auto" w:fill="auto"/>
          </w:tcPr>
          <w:p w14:paraId="65FEFB2B" w14:textId="6D744D2C" w:rsidR="007907E4" w:rsidRPr="009E2336" w:rsidRDefault="007907E4" w:rsidP="007907E4">
            <w:pPr>
              <w:widowControl w:val="0"/>
              <w:autoSpaceDE w:val="0"/>
              <w:autoSpaceDN w:val="0"/>
              <w:adjustRightInd w:val="0"/>
              <w:rPr>
                <w:rFonts w:ascii="Arial Narrow" w:hAnsi="Arial Narrow" w:cs="Calibri"/>
                <w:bCs/>
                <w:sz w:val="22"/>
                <w:szCs w:val="22"/>
              </w:rPr>
            </w:pPr>
            <w:r w:rsidRPr="009E2336">
              <w:rPr>
                <w:rFonts w:ascii="Arial Narrow" w:hAnsi="Arial Narrow" w:cs="Calibri"/>
                <w:bCs/>
                <w:sz w:val="20"/>
                <w:szCs w:val="20"/>
              </w:rPr>
              <w:t>HENRI</w:t>
            </w:r>
            <w:r w:rsidR="00552896" w:rsidRPr="009E2336">
              <w:rPr>
                <w:rFonts w:ascii="Arial Narrow" w:hAnsi="Arial Narrow" w:cs="Calibri"/>
                <w:bCs/>
                <w:sz w:val="20"/>
                <w:szCs w:val="20"/>
              </w:rPr>
              <w:t>-</w:t>
            </w:r>
            <w:r w:rsidRPr="009E2336">
              <w:rPr>
                <w:rFonts w:ascii="Arial Narrow" w:hAnsi="Arial Narrow" w:cs="Calibri"/>
                <w:bCs/>
                <w:sz w:val="20"/>
                <w:szCs w:val="20"/>
              </w:rPr>
              <w:t>MONDOR – ALBERT CHENEVIER – EMILE ROUX – DUPUYTREN – GEORGES CLEMENCEAU</w:t>
            </w:r>
          </w:p>
        </w:tc>
      </w:tr>
      <w:tr w:rsidR="007907E4" w:rsidRPr="00147A11" w14:paraId="7F8C4EB8" w14:textId="77777777" w:rsidTr="0069114A">
        <w:trPr>
          <w:trHeight w:val="505"/>
        </w:trPr>
        <w:tc>
          <w:tcPr>
            <w:tcW w:w="4786" w:type="dxa"/>
            <w:shd w:val="clear" w:color="auto" w:fill="auto"/>
          </w:tcPr>
          <w:p w14:paraId="6D849052" w14:textId="77777777" w:rsidR="007907E4" w:rsidRPr="00D97142" w:rsidRDefault="007907E4" w:rsidP="007907E4">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1A1998C"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p>
        </w:tc>
      </w:tr>
      <w:tr w:rsidR="007907E4" w:rsidRPr="00147A11" w14:paraId="65BD1AD7" w14:textId="77777777" w:rsidTr="0069114A">
        <w:trPr>
          <w:trHeight w:val="505"/>
        </w:trPr>
        <w:tc>
          <w:tcPr>
            <w:tcW w:w="4786" w:type="dxa"/>
            <w:shd w:val="clear" w:color="auto" w:fill="auto"/>
          </w:tcPr>
          <w:p w14:paraId="44B4F842"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6DA4C8ED" w14:textId="77777777" w:rsidR="007907E4" w:rsidRPr="007907E4" w:rsidRDefault="007907E4" w:rsidP="007907E4">
            <w:pPr>
              <w:widowControl w:val="0"/>
              <w:autoSpaceDE w:val="0"/>
              <w:autoSpaceDN w:val="0"/>
              <w:adjustRightInd w:val="0"/>
              <w:jc w:val="both"/>
              <w:rPr>
                <w:rFonts w:ascii="Arial Narrow" w:hAnsi="Arial Narrow" w:cs="Calibri"/>
                <w:bCs/>
                <w:sz w:val="22"/>
                <w:szCs w:val="22"/>
              </w:rPr>
            </w:pPr>
          </w:p>
        </w:tc>
      </w:tr>
      <w:tr w:rsidR="007907E4" w:rsidRPr="00147A11" w14:paraId="190A15A5" w14:textId="77777777" w:rsidTr="0069114A">
        <w:trPr>
          <w:trHeight w:val="505"/>
        </w:trPr>
        <w:tc>
          <w:tcPr>
            <w:tcW w:w="4786" w:type="dxa"/>
            <w:shd w:val="clear" w:color="auto" w:fill="auto"/>
          </w:tcPr>
          <w:p w14:paraId="22BB95EE"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1738D8D" w14:textId="5B47E2F1" w:rsidR="007907E4" w:rsidRPr="009E2336" w:rsidRDefault="009E2336" w:rsidP="007907E4">
            <w:pPr>
              <w:widowControl w:val="0"/>
              <w:autoSpaceDE w:val="0"/>
              <w:autoSpaceDN w:val="0"/>
              <w:adjustRightInd w:val="0"/>
              <w:rPr>
                <w:rFonts w:ascii="Arial Narrow" w:hAnsi="Arial Narrow"/>
                <w:sz w:val="22"/>
                <w:szCs w:val="22"/>
              </w:rPr>
            </w:pPr>
            <w:r>
              <w:rPr>
                <w:rFonts w:ascii="Arial Narrow" w:hAnsi="Arial Narrow" w:cs="Calibri"/>
                <w:sz w:val="22"/>
                <w:szCs w:val="22"/>
              </w:rPr>
              <w:t>Unique</w:t>
            </w:r>
            <w:r w:rsidR="007907E4" w:rsidRPr="009E2336">
              <w:rPr>
                <w:rFonts w:ascii="Arial Narrow" w:hAnsi="Arial Narrow" w:cs="Calibri"/>
                <w:sz w:val="22"/>
                <w:szCs w:val="22"/>
              </w:rPr>
              <w:t xml:space="preserve"> – </w:t>
            </w:r>
            <w:r w:rsidRPr="009E2336">
              <w:rPr>
                <w:rFonts w:ascii="Arial Narrow" w:hAnsi="Arial Narrow" w:cs="Calibri"/>
                <w:sz w:val="22"/>
                <w:szCs w:val="22"/>
              </w:rPr>
              <w:t>CONTROLES PERIODIQUES DES LOCAUX ET INSTALLATIONS TECHNIQUES DES HOPITAUX UNIVERSITAIRES HENRI MONDOR : CVC ; GAZ ; GAZ MEDICAUX ; PRESSION ; DISCONNECTEURS</w:t>
            </w:r>
          </w:p>
        </w:tc>
      </w:tr>
      <w:tr w:rsidR="007907E4" w:rsidRPr="00147A11" w14:paraId="3A358D97" w14:textId="77777777" w:rsidTr="0069114A">
        <w:trPr>
          <w:trHeight w:val="505"/>
        </w:trPr>
        <w:tc>
          <w:tcPr>
            <w:tcW w:w="4786" w:type="dxa"/>
            <w:shd w:val="clear" w:color="auto" w:fill="auto"/>
          </w:tcPr>
          <w:p w14:paraId="32ED0FFE" w14:textId="77777777" w:rsidR="007907E4" w:rsidRDefault="007907E4" w:rsidP="007907E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4B8B4DD4" w14:textId="77777777" w:rsidR="007907E4" w:rsidRPr="003044F4" w:rsidRDefault="007907E4" w:rsidP="007907E4">
            <w:pPr>
              <w:widowControl w:val="0"/>
              <w:autoSpaceDE w:val="0"/>
              <w:autoSpaceDN w:val="0"/>
              <w:adjustRightInd w:val="0"/>
              <w:rPr>
                <w:rFonts w:ascii="Arial Narrow" w:hAnsi="Arial Narrow" w:cs="Calibri"/>
                <w:b/>
                <w:bCs/>
                <w:sz w:val="22"/>
                <w:szCs w:val="22"/>
              </w:rPr>
            </w:pPr>
          </w:p>
        </w:tc>
      </w:tr>
      <w:tr w:rsidR="007907E4" w:rsidRPr="00D97142" w14:paraId="01865F1A"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385AFF3" w14:textId="12A6E2B1" w:rsidR="007907E4" w:rsidRPr="00D97142" w:rsidRDefault="007907E4" w:rsidP="007907E4">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126BF9">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ABBCBCE"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p>
        </w:tc>
      </w:tr>
      <w:tr w:rsidR="007907E4" w:rsidRPr="00D97142" w14:paraId="711D02F8"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AFB23F1" w14:textId="77777777" w:rsidR="007907E4" w:rsidRPr="00D97142" w:rsidRDefault="007907E4" w:rsidP="007907E4">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F9E9092"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p>
        </w:tc>
      </w:tr>
      <w:tr w:rsidR="007907E4" w:rsidRPr="00D97142" w14:paraId="23C27C69" w14:textId="77777777" w:rsidTr="0069114A">
        <w:trPr>
          <w:trHeight w:val="505"/>
        </w:trPr>
        <w:tc>
          <w:tcPr>
            <w:tcW w:w="4786" w:type="dxa"/>
            <w:shd w:val="clear" w:color="auto" w:fill="auto"/>
          </w:tcPr>
          <w:p w14:paraId="0107E90F" w14:textId="77777777" w:rsidR="007907E4" w:rsidRPr="00D97142" w:rsidRDefault="007907E4" w:rsidP="007907E4">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784912F" w14:textId="77777777" w:rsidR="007907E4" w:rsidRPr="004B6755" w:rsidRDefault="007907E4" w:rsidP="007907E4">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772BA04B" w14:textId="77777777" w:rsidR="00AF46CB" w:rsidRPr="00C91D94" w:rsidRDefault="00AF46CB" w:rsidP="00AF46CB">
      <w:pPr>
        <w:tabs>
          <w:tab w:val="left" w:pos="426"/>
          <w:tab w:val="left" w:pos="709"/>
        </w:tabs>
        <w:rPr>
          <w:rFonts w:ascii="Arial Narrow" w:hAnsi="Arial Narrow" w:cs="Calibri"/>
          <w:sz w:val="20"/>
          <w:szCs w:val="20"/>
        </w:rPr>
      </w:pPr>
    </w:p>
    <w:p w14:paraId="5FB16520" w14:textId="77777777" w:rsidR="00675691" w:rsidRPr="00C91D94" w:rsidRDefault="00675691" w:rsidP="00AF46CB">
      <w:pPr>
        <w:tabs>
          <w:tab w:val="left" w:pos="426"/>
          <w:tab w:val="left" w:pos="709"/>
        </w:tabs>
        <w:rPr>
          <w:rFonts w:ascii="Arial Narrow" w:hAnsi="Arial Narrow" w:cs="Calibri"/>
          <w:sz w:val="20"/>
          <w:szCs w:val="20"/>
        </w:rPr>
      </w:pPr>
    </w:p>
    <w:p w14:paraId="3381793B" w14:textId="77777777" w:rsidR="00C4577A" w:rsidRPr="00C91D94" w:rsidRDefault="00C4577A" w:rsidP="00AF46CB">
      <w:pPr>
        <w:tabs>
          <w:tab w:val="left" w:pos="426"/>
          <w:tab w:val="left" w:pos="709"/>
        </w:tabs>
        <w:rPr>
          <w:rFonts w:ascii="Arial Narrow" w:hAnsi="Arial Narrow" w:cs="Calibri"/>
          <w:sz w:val="20"/>
          <w:szCs w:val="20"/>
        </w:rPr>
      </w:pPr>
    </w:p>
    <w:p w14:paraId="0914A8E6" w14:textId="77777777" w:rsidR="002A55FA" w:rsidRPr="00C91D94" w:rsidRDefault="002A55FA" w:rsidP="00AF46CB">
      <w:pPr>
        <w:tabs>
          <w:tab w:val="left" w:pos="426"/>
          <w:tab w:val="left" w:pos="709"/>
        </w:tabs>
        <w:rPr>
          <w:rFonts w:ascii="Arial Narrow" w:hAnsi="Arial Narrow" w:cs="Calibri"/>
          <w:sz w:val="20"/>
          <w:szCs w:val="20"/>
        </w:rPr>
      </w:pPr>
    </w:p>
    <w:p w14:paraId="78A03892" w14:textId="77777777" w:rsidR="002A55FA" w:rsidRPr="00C91D94" w:rsidRDefault="002A55FA" w:rsidP="00AF46CB">
      <w:pPr>
        <w:tabs>
          <w:tab w:val="left" w:pos="426"/>
          <w:tab w:val="left" w:pos="709"/>
        </w:tabs>
        <w:rPr>
          <w:rFonts w:ascii="Arial Narrow" w:hAnsi="Arial Narrow" w:cs="Calibri"/>
          <w:sz w:val="20"/>
          <w:szCs w:val="20"/>
        </w:rPr>
      </w:pPr>
    </w:p>
    <w:p w14:paraId="35A74202" w14:textId="77777777" w:rsidR="002A55FA" w:rsidRPr="00C91D94" w:rsidRDefault="002A55FA" w:rsidP="00AF46CB">
      <w:pPr>
        <w:tabs>
          <w:tab w:val="left" w:pos="426"/>
          <w:tab w:val="left" w:pos="709"/>
        </w:tabs>
        <w:rPr>
          <w:rFonts w:ascii="Arial Narrow" w:hAnsi="Arial Narrow" w:cs="Calibri"/>
          <w:sz w:val="20"/>
          <w:szCs w:val="20"/>
        </w:rPr>
      </w:pPr>
    </w:p>
    <w:p w14:paraId="6C9C2210" w14:textId="5F9AB018" w:rsidR="002A55FA" w:rsidRDefault="002A55FA" w:rsidP="00AF46CB">
      <w:pPr>
        <w:tabs>
          <w:tab w:val="left" w:pos="426"/>
          <w:tab w:val="left" w:pos="709"/>
        </w:tabs>
        <w:rPr>
          <w:rFonts w:ascii="Arial Narrow" w:hAnsi="Arial Narrow" w:cs="Calibri"/>
          <w:sz w:val="20"/>
          <w:szCs w:val="20"/>
        </w:rPr>
      </w:pPr>
    </w:p>
    <w:p w14:paraId="4C62736B" w14:textId="67115835" w:rsidR="00E60ADA" w:rsidRDefault="00E60ADA" w:rsidP="00AF46CB">
      <w:pPr>
        <w:tabs>
          <w:tab w:val="left" w:pos="426"/>
          <w:tab w:val="left" w:pos="709"/>
        </w:tabs>
        <w:rPr>
          <w:rFonts w:ascii="Arial Narrow" w:hAnsi="Arial Narrow" w:cs="Calibri"/>
          <w:sz w:val="20"/>
          <w:szCs w:val="20"/>
        </w:rPr>
      </w:pPr>
    </w:p>
    <w:p w14:paraId="1F71D920" w14:textId="6DA35B5E" w:rsidR="00E60ADA" w:rsidRDefault="00E60ADA" w:rsidP="00AF46CB">
      <w:pPr>
        <w:tabs>
          <w:tab w:val="left" w:pos="426"/>
          <w:tab w:val="left" w:pos="709"/>
        </w:tabs>
        <w:rPr>
          <w:rFonts w:ascii="Arial Narrow" w:hAnsi="Arial Narrow" w:cs="Calibri"/>
          <w:sz w:val="20"/>
          <w:szCs w:val="20"/>
        </w:rPr>
      </w:pPr>
    </w:p>
    <w:p w14:paraId="2EF50E93" w14:textId="77777777" w:rsidR="00E60ADA" w:rsidRPr="00C91D94" w:rsidRDefault="00E60ADA" w:rsidP="00AF46CB">
      <w:pPr>
        <w:tabs>
          <w:tab w:val="left" w:pos="426"/>
          <w:tab w:val="left" w:pos="709"/>
        </w:tabs>
        <w:rPr>
          <w:rFonts w:ascii="Arial Narrow" w:hAnsi="Arial Narrow" w:cs="Calibri"/>
          <w:sz w:val="20"/>
          <w:szCs w:val="20"/>
        </w:rPr>
      </w:pPr>
    </w:p>
    <w:p w14:paraId="3CD3A9C3" w14:textId="77777777" w:rsidR="002A55FA" w:rsidRPr="00C91D94" w:rsidRDefault="002A55FA" w:rsidP="00AF46CB">
      <w:pPr>
        <w:tabs>
          <w:tab w:val="left" w:pos="426"/>
          <w:tab w:val="left" w:pos="709"/>
        </w:tabs>
        <w:rPr>
          <w:rFonts w:ascii="Arial Narrow" w:hAnsi="Arial Narrow" w:cs="Calibri"/>
          <w:sz w:val="20"/>
          <w:szCs w:val="20"/>
        </w:rPr>
      </w:pPr>
    </w:p>
    <w:p w14:paraId="1F2471B0" w14:textId="77777777" w:rsidR="002A55FA" w:rsidRPr="00C91D94" w:rsidRDefault="002A55FA" w:rsidP="00AF46CB">
      <w:pPr>
        <w:tabs>
          <w:tab w:val="left" w:pos="426"/>
          <w:tab w:val="left" w:pos="709"/>
        </w:tabs>
        <w:rPr>
          <w:rFonts w:ascii="Arial Narrow" w:hAnsi="Arial Narrow" w:cs="Calibri"/>
          <w:sz w:val="20"/>
          <w:szCs w:val="20"/>
        </w:rPr>
      </w:pPr>
    </w:p>
    <w:p w14:paraId="542A2A3A" w14:textId="77777777" w:rsidR="002A55FA" w:rsidRDefault="002A55FA" w:rsidP="00AF46CB">
      <w:pPr>
        <w:tabs>
          <w:tab w:val="left" w:pos="426"/>
          <w:tab w:val="left" w:pos="709"/>
        </w:tabs>
        <w:rPr>
          <w:rFonts w:ascii="Arial Narrow" w:hAnsi="Arial Narrow" w:cs="Calibri"/>
          <w:sz w:val="20"/>
          <w:szCs w:val="20"/>
        </w:rPr>
      </w:pPr>
    </w:p>
    <w:p w14:paraId="70A2E33C" w14:textId="77777777" w:rsidR="001256E5" w:rsidRDefault="001256E5" w:rsidP="00AF46CB">
      <w:pPr>
        <w:tabs>
          <w:tab w:val="left" w:pos="426"/>
          <w:tab w:val="left" w:pos="709"/>
        </w:tabs>
        <w:rPr>
          <w:rFonts w:ascii="Arial Narrow" w:hAnsi="Arial Narrow" w:cs="Calibri"/>
          <w:sz w:val="20"/>
          <w:szCs w:val="20"/>
        </w:rPr>
      </w:pPr>
    </w:p>
    <w:p w14:paraId="33F471C7" w14:textId="77777777" w:rsidR="008232E5" w:rsidRDefault="008232E5" w:rsidP="00AF46CB">
      <w:pPr>
        <w:tabs>
          <w:tab w:val="left" w:pos="426"/>
          <w:tab w:val="left" w:pos="709"/>
        </w:tabs>
        <w:rPr>
          <w:rFonts w:ascii="Arial Narrow" w:hAnsi="Arial Narrow" w:cs="Calibri"/>
          <w:sz w:val="20"/>
          <w:szCs w:val="20"/>
        </w:rPr>
      </w:pPr>
    </w:p>
    <w:p w14:paraId="43BDB83C" w14:textId="77777777" w:rsidR="009A2BD3" w:rsidRDefault="009A2BD3" w:rsidP="00AF46CB">
      <w:pPr>
        <w:tabs>
          <w:tab w:val="left" w:pos="426"/>
          <w:tab w:val="left" w:pos="709"/>
        </w:tabs>
        <w:rPr>
          <w:rFonts w:ascii="Arial Narrow" w:hAnsi="Arial Narrow" w:cs="Calibri"/>
          <w:sz w:val="20"/>
          <w:szCs w:val="20"/>
        </w:rPr>
      </w:pPr>
    </w:p>
    <w:p w14:paraId="6051A093" w14:textId="77777777" w:rsidR="009A2BD3" w:rsidRDefault="009A2BD3" w:rsidP="00AF46CB">
      <w:pPr>
        <w:tabs>
          <w:tab w:val="left" w:pos="426"/>
          <w:tab w:val="left" w:pos="709"/>
        </w:tabs>
        <w:rPr>
          <w:rFonts w:ascii="Arial Narrow" w:hAnsi="Arial Narrow" w:cs="Calibri"/>
          <w:sz w:val="20"/>
          <w:szCs w:val="20"/>
        </w:rPr>
      </w:pPr>
    </w:p>
    <w:p w14:paraId="68F6A6D4" w14:textId="77777777" w:rsidR="005003AD" w:rsidRDefault="005003AD" w:rsidP="00AF46CB">
      <w:pPr>
        <w:tabs>
          <w:tab w:val="left" w:pos="426"/>
          <w:tab w:val="left" w:pos="709"/>
        </w:tabs>
        <w:rPr>
          <w:rFonts w:ascii="Arial Narrow" w:hAnsi="Arial Narrow" w:cs="Calibri"/>
          <w:sz w:val="20"/>
          <w:szCs w:val="20"/>
        </w:rPr>
      </w:pPr>
    </w:p>
    <w:p w14:paraId="7A462E9A" w14:textId="4FC9F04E"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079F9E6A" w14:textId="77777777" w:rsidTr="001256E5">
        <w:tc>
          <w:tcPr>
            <w:tcW w:w="10598" w:type="dxa"/>
            <w:tcBorders>
              <w:bottom w:val="single" w:sz="4" w:space="0" w:color="auto"/>
            </w:tcBorders>
            <w:shd w:val="clear" w:color="auto" w:fill="C6D9F1"/>
          </w:tcPr>
          <w:p w14:paraId="7176BAB6"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2E5C031"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30AFD2D"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18CEDC0"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60DB80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899CC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850DA82"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4FD9C68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FF0935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50A51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5453C7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0A145A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FB505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E88AB6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C2DA9FA"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4EDEA241"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E036790" w14:textId="77777777" w:rsidR="00157C9D" w:rsidRPr="00D97142" w:rsidRDefault="00401D8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3A8D1E1" w14:textId="77777777" w:rsidR="00157C9D" w:rsidRPr="00D97142" w:rsidRDefault="00401D8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484117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C23B82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15D6D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BC2C3F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434986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0C6F57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1148D0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E4EBB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E33B78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C351D3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C7367C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260875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78725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CAE0C6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1E0A29"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3A8C31A2"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62C7CE0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2637823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653B25E"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58D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7DE35C2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9671D01"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23EE84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105A75D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10B2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3D0AB2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4286F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90662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56759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EB180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281601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4FF54C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264078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0354E7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85140D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30EE5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0FA690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80FD5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272963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D86644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9C9E64"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075428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873D2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C2B2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340A1A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5D3CC6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C4273D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63A59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F6A56F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95530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42A22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2D984689" w14:textId="77777777" w:rsidR="00157C9D" w:rsidRPr="00C91D94" w:rsidRDefault="00157C9D" w:rsidP="00AF46CB">
      <w:pPr>
        <w:tabs>
          <w:tab w:val="left" w:pos="426"/>
          <w:tab w:val="left" w:pos="709"/>
        </w:tabs>
        <w:rPr>
          <w:rFonts w:ascii="Arial Narrow" w:hAnsi="Arial Narrow" w:cs="Calibri"/>
          <w:sz w:val="20"/>
          <w:szCs w:val="20"/>
        </w:rPr>
      </w:pPr>
    </w:p>
    <w:p w14:paraId="45D6BDC7" w14:textId="77777777" w:rsidR="00950684" w:rsidRPr="00C91D94" w:rsidRDefault="00950684" w:rsidP="00AF46CB">
      <w:pPr>
        <w:tabs>
          <w:tab w:val="left" w:pos="426"/>
          <w:tab w:val="left" w:pos="709"/>
        </w:tabs>
        <w:rPr>
          <w:rFonts w:ascii="Arial Narrow" w:hAnsi="Arial Narrow" w:cs="Calibri"/>
          <w:sz w:val="20"/>
          <w:szCs w:val="20"/>
        </w:rPr>
      </w:pPr>
    </w:p>
    <w:p w14:paraId="5A3B441F" w14:textId="77777777" w:rsidR="00950684" w:rsidRPr="00C91D94" w:rsidRDefault="00950684" w:rsidP="00AF46CB">
      <w:pPr>
        <w:tabs>
          <w:tab w:val="left" w:pos="426"/>
          <w:tab w:val="left" w:pos="709"/>
        </w:tabs>
        <w:rPr>
          <w:rFonts w:ascii="Arial Narrow" w:hAnsi="Arial Narrow" w:cs="Calibri"/>
          <w:sz w:val="20"/>
          <w:szCs w:val="20"/>
        </w:rPr>
      </w:pPr>
    </w:p>
    <w:p w14:paraId="2EB14862" w14:textId="77777777" w:rsidR="00950684" w:rsidRPr="00C91D94" w:rsidRDefault="00950684" w:rsidP="00AF46CB">
      <w:pPr>
        <w:tabs>
          <w:tab w:val="left" w:pos="426"/>
          <w:tab w:val="left" w:pos="709"/>
        </w:tabs>
        <w:rPr>
          <w:rFonts w:ascii="Arial Narrow" w:hAnsi="Arial Narrow" w:cs="Calibri"/>
          <w:sz w:val="20"/>
          <w:szCs w:val="20"/>
        </w:rPr>
      </w:pPr>
    </w:p>
    <w:p w14:paraId="62329963" w14:textId="77777777" w:rsidR="00950684" w:rsidRPr="00C91D94" w:rsidRDefault="00950684" w:rsidP="00AF46CB">
      <w:pPr>
        <w:tabs>
          <w:tab w:val="left" w:pos="426"/>
          <w:tab w:val="left" w:pos="709"/>
        </w:tabs>
        <w:rPr>
          <w:rFonts w:ascii="Arial Narrow" w:hAnsi="Arial Narrow" w:cs="Calibri"/>
          <w:sz w:val="20"/>
          <w:szCs w:val="20"/>
        </w:rPr>
      </w:pPr>
    </w:p>
    <w:p w14:paraId="4A33573C" w14:textId="3D914F95" w:rsidR="008E0462" w:rsidRDefault="008E0462" w:rsidP="00AF46CB">
      <w:pPr>
        <w:tabs>
          <w:tab w:val="left" w:pos="426"/>
          <w:tab w:val="left" w:pos="709"/>
        </w:tabs>
        <w:rPr>
          <w:rFonts w:ascii="Arial Narrow" w:hAnsi="Arial Narrow" w:cs="Calibri"/>
          <w:sz w:val="20"/>
          <w:szCs w:val="20"/>
        </w:rPr>
      </w:pPr>
    </w:p>
    <w:p w14:paraId="0AA6D67B" w14:textId="3D7EEDDF" w:rsidR="006F6720" w:rsidRDefault="006F6720" w:rsidP="00AF46CB">
      <w:pPr>
        <w:tabs>
          <w:tab w:val="left" w:pos="426"/>
          <w:tab w:val="left" w:pos="709"/>
        </w:tabs>
        <w:rPr>
          <w:rFonts w:ascii="Arial Narrow" w:hAnsi="Arial Narrow" w:cs="Calibri"/>
          <w:sz w:val="20"/>
          <w:szCs w:val="20"/>
        </w:rPr>
      </w:pPr>
    </w:p>
    <w:p w14:paraId="49785EE6" w14:textId="29DD840F" w:rsidR="006F6720" w:rsidRDefault="006F6720" w:rsidP="00AF46CB">
      <w:pPr>
        <w:tabs>
          <w:tab w:val="left" w:pos="426"/>
          <w:tab w:val="left" w:pos="709"/>
        </w:tabs>
        <w:rPr>
          <w:rFonts w:ascii="Arial Narrow" w:hAnsi="Arial Narrow" w:cs="Calibri"/>
          <w:sz w:val="20"/>
          <w:szCs w:val="20"/>
        </w:rPr>
      </w:pPr>
    </w:p>
    <w:p w14:paraId="321FF982" w14:textId="77777777" w:rsidR="006F6720" w:rsidRPr="00C91D94" w:rsidRDefault="006F6720" w:rsidP="00AF46CB">
      <w:pPr>
        <w:tabs>
          <w:tab w:val="left" w:pos="426"/>
          <w:tab w:val="left" w:pos="709"/>
        </w:tabs>
        <w:rPr>
          <w:rFonts w:ascii="Arial Narrow" w:hAnsi="Arial Narrow" w:cs="Calibri"/>
          <w:sz w:val="20"/>
          <w:szCs w:val="20"/>
        </w:rPr>
      </w:pPr>
    </w:p>
    <w:p w14:paraId="00FD2515" w14:textId="77777777" w:rsidR="009E2336" w:rsidRPr="00C91D94" w:rsidRDefault="009E233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75"/>
        <w:gridCol w:w="1529"/>
        <w:gridCol w:w="2596"/>
        <w:gridCol w:w="771"/>
        <w:gridCol w:w="1303"/>
        <w:gridCol w:w="2064"/>
      </w:tblGrid>
      <w:tr w:rsidR="00BE526E" w14:paraId="3DA194D7" w14:textId="77777777" w:rsidTr="00BD1CD6">
        <w:tc>
          <w:tcPr>
            <w:tcW w:w="10338" w:type="dxa"/>
            <w:gridSpan w:val="6"/>
          </w:tcPr>
          <w:p w14:paraId="48708F63"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139AC3F"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3C91BA37"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9C0051" w:rsidRPr="00A12C16">
              <w:rPr>
                <w:rFonts w:ascii="Arial Narrow" w:hAnsi="Arial Narrow" w:cs="Arial"/>
                <w:sz w:val="20"/>
                <w:szCs w:val="20"/>
              </w:rPr>
              <w:t>du Code de la Commande Publique</w:t>
            </w:r>
            <w:r w:rsidRPr="00950684">
              <w:rPr>
                <w:rFonts w:ascii="Arial Narrow" w:hAnsi="Arial Narrow" w:cs="Arial"/>
                <w:sz w:val="22"/>
                <w:szCs w:val="22"/>
              </w:rPr>
              <w:t>.</w:t>
            </w:r>
          </w:p>
        </w:tc>
      </w:tr>
      <w:tr w:rsidR="00BB5873" w14:paraId="44CD1B5F" w14:textId="77777777" w:rsidTr="00BD1CD6">
        <w:tc>
          <w:tcPr>
            <w:tcW w:w="10338" w:type="dxa"/>
            <w:gridSpan w:val="6"/>
          </w:tcPr>
          <w:p w14:paraId="7AD7D32B"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21E5A082" w14:textId="77777777" w:rsidTr="00BD1CD6">
        <w:tc>
          <w:tcPr>
            <w:tcW w:w="2075" w:type="dxa"/>
            <w:shd w:val="clear" w:color="auto" w:fill="auto"/>
          </w:tcPr>
          <w:p w14:paraId="0B9FE40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263" w:type="dxa"/>
            <w:gridSpan w:val="5"/>
            <w:shd w:val="clear" w:color="auto" w:fill="auto"/>
          </w:tcPr>
          <w:p w14:paraId="0FFAC1B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32CCAD03" w14:textId="77777777" w:rsidTr="00BD1CD6">
        <w:trPr>
          <w:trHeight w:val="589"/>
        </w:trPr>
        <w:tc>
          <w:tcPr>
            <w:tcW w:w="2075" w:type="dxa"/>
            <w:shd w:val="clear" w:color="auto" w:fill="FDE9D9" w:themeFill="accent6" w:themeFillTint="33"/>
          </w:tcPr>
          <w:p w14:paraId="014B62B6" w14:textId="0FE7D39C" w:rsidR="00BB5873" w:rsidRPr="00C81C17" w:rsidRDefault="00AA06B4" w:rsidP="007B26BD">
            <w:pPr>
              <w:jc w:val="center"/>
              <w:rPr>
                <w:rFonts w:ascii="Arial Narrow" w:hAnsi="Arial Narrow" w:cs="Arial"/>
                <w:b/>
                <w:sz w:val="22"/>
                <w:szCs w:val="22"/>
              </w:rPr>
            </w:pPr>
            <w:r>
              <w:rPr>
                <w:rFonts w:ascii="Arial Narrow" w:hAnsi="Arial Narrow" w:cs="Arial"/>
                <w:b/>
                <w:sz w:val="22"/>
                <w:szCs w:val="22"/>
              </w:rPr>
              <w:t>Unique</w:t>
            </w:r>
          </w:p>
        </w:tc>
        <w:tc>
          <w:tcPr>
            <w:tcW w:w="8263" w:type="dxa"/>
            <w:gridSpan w:val="5"/>
            <w:shd w:val="clear" w:color="auto" w:fill="FDE9D9" w:themeFill="accent6" w:themeFillTint="33"/>
          </w:tcPr>
          <w:p w14:paraId="44169E88" w14:textId="6EC42B42" w:rsidR="005147DF" w:rsidRPr="00AA06B4" w:rsidRDefault="009E2336" w:rsidP="007907E4">
            <w:pPr>
              <w:widowControl w:val="0"/>
              <w:tabs>
                <w:tab w:val="left" w:pos="426"/>
              </w:tabs>
              <w:autoSpaceDE w:val="0"/>
              <w:autoSpaceDN w:val="0"/>
              <w:adjustRightInd w:val="0"/>
              <w:rPr>
                <w:rFonts w:ascii="Arial Narrow" w:hAnsi="Arial Narrow" w:cs="Arial"/>
                <w:b/>
                <w:sz w:val="22"/>
                <w:szCs w:val="22"/>
              </w:rPr>
            </w:pPr>
            <w:r w:rsidRPr="009E2336">
              <w:rPr>
                <w:rFonts w:ascii="Arial Narrow" w:hAnsi="Arial Narrow" w:cs="Calibri"/>
                <w:b/>
                <w:bCs/>
                <w:sz w:val="22"/>
                <w:szCs w:val="22"/>
              </w:rPr>
              <w:t>CONTROLES PERIODIQUES DES LOCAUX ET INSTALLATIONS TECHNIQUES DES HOPITAUX UNIVERSITAIRES HENRI MONDOR : CVC ; GAZ ; GAZ MEDICAUX ; PRESSION ; DISCONNECTEURS</w:t>
            </w:r>
          </w:p>
        </w:tc>
      </w:tr>
      <w:tr w:rsidR="00BB5873" w14:paraId="26E73009" w14:textId="77777777" w:rsidTr="00BD1CD6">
        <w:tc>
          <w:tcPr>
            <w:tcW w:w="10338" w:type="dxa"/>
            <w:gridSpan w:val="6"/>
          </w:tcPr>
          <w:p w14:paraId="711616B7" w14:textId="2A3C3E76"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323CBC" w:rsidRPr="000A39F9">
              <w:rPr>
                <w:rFonts w:ascii="Arial Narrow" w:hAnsi="Arial Narrow" w:cs="Arial"/>
                <w:sz w:val="22"/>
                <w:szCs w:val="22"/>
              </w:rPr>
              <w:t xml:space="preserve">crédit </w:t>
            </w:r>
            <w:r w:rsidR="00323CBC">
              <w:rPr>
                <w:rFonts w:ascii="Arial Narrow" w:hAnsi="Arial Narrow" w:cs="Arial"/>
                <w:sz w:val="22"/>
                <w:szCs w:val="22"/>
              </w:rPr>
              <w:t>du</w:t>
            </w:r>
            <w:r w:rsidRPr="000A39F9">
              <w:rPr>
                <w:rFonts w:ascii="Arial Narrow" w:hAnsi="Arial Narrow" w:cs="Arial"/>
                <w:sz w:val="22"/>
                <w:szCs w:val="22"/>
              </w:rPr>
              <w:t xml:space="preserve"> compte ouvert :</w:t>
            </w:r>
          </w:p>
          <w:p w14:paraId="77726762"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7AF51302"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71334E98" w14:textId="77777777" w:rsidTr="00BD1CD6">
        <w:trPr>
          <w:trHeight w:val="542"/>
        </w:trPr>
        <w:tc>
          <w:tcPr>
            <w:tcW w:w="2075" w:type="dxa"/>
            <w:shd w:val="clear" w:color="auto" w:fill="auto"/>
          </w:tcPr>
          <w:p w14:paraId="0E2A89F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263" w:type="dxa"/>
            <w:gridSpan w:val="5"/>
            <w:shd w:val="clear" w:color="auto" w:fill="FDE9D9" w:themeFill="accent6" w:themeFillTint="33"/>
          </w:tcPr>
          <w:p w14:paraId="10FA664D"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1323C8B" w14:textId="77777777" w:rsidTr="00BD1CD6">
        <w:trPr>
          <w:trHeight w:val="542"/>
        </w:trPr>
        <w:tc>
          <w:tcPr>
            <w:tcW w:w="2075" w:type="dxa"/>
            <w:shd w:val="clear" w:color="auto" w:fill="auto"/>
          </w:tcPr>
          <w:p w14:paraId="585B070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25" w:type="dxa"/>
            <w:gridSpan w:val="2"/>
            <w:shd w:val="clear" w:color="auto" w:fill="FDE9D9" w:themeFill="accent6" w:themeFillTint="33"/>
          </w:tcPr>
          <w:p w14:paraId="37291093" w14:textId="77777777" w:rsidR="00BB5873" w:rsidRPr="00C91D94" w:rsidRDefault="00BB5873" w:rsidP="00AF46CB">
            <w:pPr>
              <w:tabs>
                <w:tab w:val="left" w:pos="426"/>
                <w:tab w:val="left" w:pos="709"/>
              </w:tabs>
              <w:rPr>
                <w:rFonts w:ascii="Arial Narrow" w:hAnsi="Arial Narrow" w:cs="Calibri"/>
                <w:b/>
                <w:sz w:val="20"/>
                <w:szCs w:val="20"/>
              </w:rPr>
            </w:pPr>
          </w:p>
        </w:tc>
        <w:tc>
          <w:tcPr>
            <w:tcW w:w="2074" w:type="dxa"/>
            <w:gridSpan w:val="2"/>
            <w:shd w:val="clear" w:color="auto" w:fill="auto"/>
          </w:tcPr>
          <w:p w14:paraId="3D6DB55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64" w:type="dxa"/>
            <w:shd w:val="clear" w:color="auto" w:fill="FDE9D9" w:themeFill="accent6" w:themeFillTint="33"/>
          </w:tcPr>
          <w:p w14:paraId="34D38215"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78FB3EA" w14:textId="77777777" w:rsidTr="00BD1CD6">
        <w:trPr>
          <w:trHeight w:val="542"/>
        </w:trPr>
        <w:tc>
          <w:tcPr>
            <w:tcW w:w="2075" w:type="dxa"/>
            <w:shd w:val="clear" w:color="auto" w:fill="auto"/>
          </w:tcPr>
          <w:p w14:paraId="6F495CF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25" w:type="dxa"/>
            <w:gridSpan w:val="2"/>
            <w:shd w:val="clear" w:color="auto" w:fill="FDE9D9" w:themeFill="accent6" w:themeFillTint="33"/>
          </w:tcPr>
          <w:p w14:paraId="6C80399B" w14:textId="77777777" w:rsidR="00BB5873" w:rsidRPr="00C91D94" w:rsidRDefault="00BB5873" w:rsidP="00AF46CB">
            <w:pPr>
              <w:tabs>
                <w:tab w:val="left" w:pos="426"/>
                <w:tab w:val="left" w:pos="709"/>
              </w:tabs>
              <w:rPr>
                <w:rFonts w:ascii="Arial Narrow" w:hAnsi="Arial Narrow" w:cs="Calibri"/>
                <w:b/>
                <w:sz w:val="20"/>
                <w:szCs w:val="20"/>
              </w:rPr>
            </w:pPr>
          </w:p>
        </w:tc>
        <w:tc>
          <w:tcPr>
            <w:tcW w:w="2074" w:type="dxa"/>
            <w:gridSpan w:val="2"/>
            <w:shd w:val="clear" w:color="auto" w:fill="auto"/>
          </w:tcPr>
          <w:p w14:paraId="0E2EF36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64" w:type="dxa"/>
            <w:shd w:val="clear" w:color="auto" w:fill="FDE9D9" w:themeFill="accent6" w:themeFillTint="33"/>
          </w:tcPr>
          <w:p w14:paraId="3A3CBF9D"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02453C9" w14:textId="77777777" w:rsidTr="00BD1CD6">
        <w:trPr>
          <w:trHeight w:val="542"/>
        </w:trPr>
        <w:tc>
          <w:tcPr>
            <w:tcW w:w="2075" w:type="dxa"/>
            <w:tcBorders>
              <w:bottom w:val="single" w:sz="18" w:space="0" w:color="auto"/>
            </w:tcBorders>
            <w:shd w:val="clear" w:color="auto" w:fill="auto"/>
          </w:tcPr>
          <w:p w14:paraId="6EF5F59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263" w:type="dxa"/>
            <w:gridSpan w:val="5"/>
            <w:tcBorders>
              <w:bottom w:val="single" w:sz="18" w:space="0" w:color="auto"/>
            </w:tcBorders>
            <w:shd w:val="clear" w:color="auto" w:fill="FDE9D9" w:themeFill="accent6" w:themeFillTint="33"/>
          </w:tcPr>
          <w:p w14:paraId="6CDB9D0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165B21D" w14:textId="77777777" w:rsidTr="00BD1CD6">
        <w:trPr>
          <w:trHeight w:val="542"/>
        </w:trPr>
        <w:tc>
          <w:tcPr>
            <w:tcW w:w="2075" w:type="dxa"/>
            <w:shd w:val="clear" w:color="auto" w:fill="auto"/>
          </w:tcPr>
          <w:p w14:paraId="4CAF270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263" w:type="dxa"/>
            <w:gridSpan w:val="5"/>
            <w:shd w:val="clear" w:color="auto" w:fill="FDE9D9" w:themeFill="accent6" w:themeFillTint="33"/>
          </w:tcPr>
          <w:p w14:paraId="767A002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5A45E72" w14:textId="77777777" w:rsidTr="00BD1CD6">
        <w:trPr>
          <w:trHeight w:val="542"/>
        </w:trPr>
        <w:tc>
          <w:tcPr>
            <w:tcW w:w="2075" w:type="dxa"/>
            <w:shd w:val="clear" w:color="auto" w:fill="auto"/>
          </w:tcPr>
          <w:p w14:paraId="756ECE6F"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25" w:type="dxa"/>
            <w:gridSpan w:val="2"/>
            <w:shd w:val="clear" w:color="auto" w:fill="FDE9D9" w:themeFill="accent6" w:themeFillTint="33"/>
          </w:tcPr>
          <w:p w14:paraId="36F2789A" w14:textId="77777777" w:rsidR="00BB5873" w:rsidRPr="00C91D94" w:rsidRDefault="00BB5873" w:rsidP="001256E5">
            <w:pPr>
              <w:tabs>
                <w:tab w:val="left" w:pos="426"/>
                <w:tab w:val="left" w:pos="709"/>
              </w:tabs>
              <w:rPr>
                <w:rFonts w:ascii="Arial Narrow" w:hAnsi="Arial Narrow" w:cs="Calibri"/>
                <w:b/>
                <w:sz w:val="20"/>
                <w:szCs w:val="20"/>
              </w:rPr>
            </w:pPr>
          </w:p>
        </w:tc>
        <w:tc>
          <w:tcPr>
            <w:tcW w:w="2074" w:type="dxa"/>
            <w:gridSpan w:val="2"/>
            <w:shd w:val="clear" w:color="auto" w:fill="auto"/>
          </w:tcPr>
          <w:p w14:paraId="0F098497"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64" w:type="dxa"/>
            <w:shd w:val="clear" w:color="auto" w:fill="FDE9D9" w:themeFill="accent6" w:themeFillTint="33"/>
          </w:tcPr>
          <w:p w14:paraId="7B3043C2"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127367E" w14:textId="77777777" w:rsidTr="00BD1CD6">
        <w:trPr>
          <w:trHeight w:val="542"/>
        </w:trPr>
        <w:tc>
          <w:tcPr>
            <w:tcW w:w="2075" w:type="dxa"/>
            <w:tcBorders>
              <w:bottom w:val="single" w:sz="4" w:space="0" w:color="auto"/>
            </w:tcBorders>
            <w:shd w:val="clear" w:color="auto" w:fill="auto"/>
          </w:tcPr>
          <w:p w14:paraId="0DC7DD5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25" w:type="dxa"/>
            <w:gridSpan w:val="2"/>
            <w:tcBorders>
              <w:bottom w:val="single" w:sz="4" w:space="0" w:color="auto"/>
            </w:tcBorders>
            <w:shd w:val="clear" w:color="auto" w:fill="FDE9D9" w:themeFill="accent6" w:themeFillTint="33"/>
          </w:tcPr>
          <w:p w14:paraId="4783D0C3" w14:textId="77777777" w:rsidR="00BB5873" w:rsidRPr="00C91D94" w:rsidRDefault="00BB5873" w:rsidP="001256E5">
            <w:pPr>
              <w:tabs>
                <w:tab w:val="left" w:pos="426"/>
                <w:tab w:val="left" w:pos="709"/>
              </w:tabs>
              <w:rPr>
                <w:rFonts w:ascii="Arial Narrow" w:hAnsi="Arial Narrow" w:cs="Calibri"/>
                <w:b/>
                <w:sz w:val="20"/>
                <w:szCs w:val="20"/>
              </w:rPr>
            </w:pPr>
          </w:p>
        </w:tc>
        <w:tc>
          <w:tcPr>
            <w:tcW w:w="2074" w:type="dxa"/>
            <w:gridSpan w:val="2"/>
            <w:tcBorders>
              <w:bottom w:val="single" w:sz="4" w:space="0" w:color="auto"/>
            </w:tcBorders>
            <w:shd w:val="clear" w:color="auto" w:fill="auto"/>
          </w:tcPr>
          <w:p w14:paraId="26ECA77A"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64" w:type="dxa"/>
            <w:tcBorders>
              <w:bottom w:val="single" w:sz="4" w:space="0" w:color="auto"/>
            </w:tcBorders>
            <w:shd w:val="clear" w:color="auto" w:fill="FDE9D9" w:themeFill="accent6" w:themeFillTint="33"/>
          </w:tcPr>
          <w:p w14:paraId="5FE1B69B"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7BB121B" w14:textId="77777777" w:rsidTr="00BD1CD6">
        <w:trPr>
          <w:trHeight w:val="542"/>
        </w:trPr>
        <w:tc>
          <w:tcPr>
            <w:tcW w:w="2075" w:type="dxa"/>
            <w:tcBorders>
              <w:bottom w:val="single" w:sz="4" w:space="0" w:color="auto"/>
            </w:tcBorders>
            <w:shd w:val="clear" w:color="auto" w:fill="auto"/>
          </w:tcPr>
          <w:p w14:paraId="086265F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263" w:type="dxa"/>
            <w:gridSpan w:val="5"/>
            <w:tcBorders>
              <w:bottom w:val="single" w:sz="4" w:space="0" w:color="auto"/>
            </w:tcBorders>
            <w:shd w:val="clear" w:color="auto" w:fill="FDE9D9" w:themeFill="accent6" w:themeFillTint="33"/>
          </w:tcPr>
          <w:p w14:paraId="41EEF85E"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A7872C3" w14:textId="77777777" w:rsidTr="00BD1CD6">
        <w:tc>
          <w:tcPr>
            <w:tcW w:w="10338" w:type="dxa"/>
            <w:gridSpan w:val="6"/>
          </w:tcPr>
          <w:p w14:paraId="2EB25520" w14:textId="5D85C0D8"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323CBC"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652E3210" w14:textId="77777777" w:rsidTr="00BD1CD6">
        <w:tc>
          <w:tcPr>
            <w:tcW w:w="10338" w:type="dxa"/>
            <w:gridSpan w:val="6"/>
          </w:tcPr>
          <w:p w14:paraId="49D756EA" w14:textId="2187D31C" w:rsidR="00BB5873" w:rsidRPr="00BB5873" w:rsidRDefault="00BB5873" w:rsidP="00352621">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323CBC" w:rsidRPr="005B3B84">
              <w:rPr>
                <w:rFonts w:ascii="Arial Narrow" w:hAnsi="Arial Narrow" w:cs="Arial"/>
                <w:sz w:val="22"/>
                <w:szCs w:val="22"/>
              </w:rPr>
              <w:t>à L.2141</w:t>
            </w:r>
            <w:r w:rsidRPr="005B3B84">
              <w:rPr>
                <w:rFonts w:ascii="Arial Narrow" w:hAnsi="Arial Narrow" w:cs="Arial"/>
                <w:sz w:val="22"/>
                <w:szCs w:val="22"/>
              </w:rPr>
              <w:t>-</w:t>
            </w:r>
            <w:r w:rsidR="00352621">
              <w:rPr>
                <w:rFonts w:ascii="Arial Narrow" w:hAnsi="Arial Narrow" w:cs="Arial"/>
                <w:sz w:val="22"/>
                <w:szCs w:val="22"/>
              </w:rPr>
              <w:t>11</w:t>
            </w:r>
            <w:r>
              <w:rPr>
                <w:rFonts w:ascii="Arial Narrow" w:hAnsi="Arial Narrow" w:cs="Arial"/>
                <w:sz w:val="22"/>
                <w:szCs w:val="22"/>
              </w:rPr>
              <w:t xml:space="preserve"> </w:t>
            </w:r>
            <w:r w:rsidR="009C0051" w:rsidRPr="00A12C16">
              <w:rPr>
                <w:rFonts w:ascii="Arial Narrow" w:hAnsi="Arial Narrow" w:cs="Arial"/>
                <w:sz w:val="20"/>
                <w:szCs w:val="20"/>
              </w:rPr>
              <w:t>du Code de la Commande Publique</w:t>
            </w:r>
            <w:r>
              <w:rPr>
                <w:rFonts w:ascii="Arial Narrow" w:hAnsi="Arial Narrow" w:cs="Arial"/>
                <w:sz w:val="22"/>
                <w:szCs w:val="22"/>
              </w:rPr>
              <w:t>.</w:t>
            </w:r>
          </w:p>
        </w:tc>
      </w:tr>
      <w:tr w:rsidR="008E0462" w14:paraId="563AA86F" w14:textId="77777777" w:rsidTr="00BD1CD6">
        <w:tc>
          <w:tcPr>
            <w:tcW w:w="10338" w:type="dxa"/>
            <w:gridSpan w:val="6"/>
          </w:tcPr>
          <w:p w14:paraId="38436E99"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9C0051" w:rsidRPr="00A12C16">
              <w:rPr>
                <w:rFonts w:ascii="Arial Narrow" w:hAnsi="Arial Narrow" w:cs="Arial"/>
                <w:sz w:val="20"/>
                <w:szCs w:val="20"/>
              </w:rPr>
              <w:t>du Code de la Commande Publique</w:t>
            </w:r>
            <w:r w:rsidR="00FA089E" w:rsidRPr="00950684">
              <w:rPr>
                <w:rFonts w:ascii="Arial Narrow" w:hAnsi="Arial Narrow" w:cs="Arial"/>
                <w:sz w:val="22"/>
                <w:szCs w:val="22"/>
              </w:rPr>
              <w:t>.</w:t>
            </w:r>
          </w:p>
          <w:p w14:paraId="0DF6B4CF"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4C8318C7"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C5A713E"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14B74765"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6DEC3079" w14:textId="77777777" w:rsidTr="00BD1CD6">
        <w:tc>
          <w:tcPr>
            <w:tcW w:w="3604" w:type="dxa"/>
            <w:gridSpan w:val="2"/>
          </w:tcPr>
          <w:p w14:paraId="235C93C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319CF608"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734" w:type="dxa"/>
            <w:gridSpan w:val="4"/>
            <w:shd w:val="clear" w:color="auto" w:fill="FDE9D9" w:themeFill="accent6" w:themeFillTint="33"/>
          </w:tcPr>
          <w:p w14:paraId="6D975D1B"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2DBCA98" w14:textId="77777777" w:rsidR="00B36B97" w:rsidRDefault="00B36B97" w:rsidP="001256E5">
            <w:pPr>
              <w:jc w:val="both"/>
              <w:rPr>
                <w:rFonts w:ascii="Arial Narrow" w:hAnsi="Arial Narrow" w:cs="Arial"/>
                <w:sz w:val="22"/>
              </w:rPr>
            </w:pPr>
          </w:p>
          <w:p w14:paraId="24F817BD" w14:textId="77777777" w:rsidR="00B36B97" w:rsidRDefault="00B36B97" w:rsidP="001256E5">
            <w:pPr>
              <w:jc w:val="both"/>
              <w:rPr>
                <w:rFonts w:ascii="Arial Narrow" w:hAnsi="Arial Narrow" w:cs="Arial"/>
                <w:sz w:val="22"/>
              </w:rPr>
            </w:pPr>
          </w:p>
          <w:p w14:paraId="5CB3846D" w14:textId="77777777" w:rsidR="00B36B97" w:rsidRPr="008E0462" w:rsidRDefault="00B36B97" w:rsidP="001256E5">
            <w:pPr>
              <w:jc w:val="both"/>
              <w:rPr>
                <w:rFonts w:ascii="Arial Narrow" w:hAnsi="Arial Narrow" w:cs="Arial"/>
                <w:sz w:val="22"/>
              </w:rPr>
            </w:pPr>
          </w:p>
        </w:tc>
      </w:tr>
      <w:tr w:rsidR="00B36B97" w14:paraId="78AB1D15" w14:textId="77777777" w:rsidTr="00BD1CD6">
        <w:tc>
          <w:tcPr>
            <w:tcW w:w="3604" w:type="dxa"/>
            <w:gridSpan w:val="2"/>
          </w:tcPr>
          <w:p w14:paraId="190C7ADC"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ED208CA"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367" w:type="dxa"/>
            <w:gridSpan w:val="2"/>
            <w:shd w:val="clear" w:color="auto" w:fill="FDE9D9" w:themeFill="accent6" w:themeFillTint="33"/>
          </w:tcPr>
          <w:p w14:paraId="2AA7F012" w14:textId="77777777" w:rsidR="00B36B97" w:rsidRDefault="00B36B97" w:rsidP="00B36B97">
            <w:pPr>
              <w:jc w:val="center"/>
              <w:rPr>
                <w:rFonts w:ascii="Arial Narrow" w:hAnsi="Arial Narrow" w:cs="Arial"/>
                <w:sz w:val="22"/>
              </w:rPr>
            </w:pPr>
          </w:p>
          <w:p w14:paraId="07B1AF58" w14:textId="77777777" w:rsidR="00B36B97" w:rsidRPr="004D72B7" w:rsidRDefault="00401D81" w:rsidP="00B36B97">
            <w:pPr>
              <w:jc w:val="center"/>
              <w:rPr>
                <w:rFonts w:ascii="Arial Narrow" w:hAnsi="Arial Narrow" w:cs="Arial"/>
                <w:b/>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w:t>
            </w:r>
            <w:r w:rsidR="00B36B97" w:rsidRPr="004D72B7">
              <w:rPr>
                <w:rFonts w:ascii="Arial Narrow" w:hAnsi="Arial Narrow" w:cs="Arial"/>
                <w:b/>
                <w:sz w:val="22"/>
              </w:rPr>
              <w:t>Je renonce</w:t>
            </w:r>
          </w:p>
          <w:p w14:paraId="46A07D6A" w14:textId="77777777" w:rsidR="00B36B97" w:rsidRDefault="00B36B97" w:rsidP="00B36B97">
            <w:pPr>
              <w:jc w:val="center"/>
              <w:rPr>
                <w:rFonts w:ascii="Arial Narrow" w:hAnsi="Arial Narrow" w:cs="Arial"/>
                <w:sz w:val="22"/>
              </w:rPr>
            </w:pPr>
            <w:r w:rsidRPr="004D72B7">
              <w:rPr>
                <w:rFonts w:ascii="Arial Narrow" w:hAnsi="Arial Narrow" w:cs="Arial"/>
                <w:b/>
                <w:sz w:val="22"/>
              </w:rPr>
              <w:t>au bénéfice de l’avance forfaitaire</w:t>
            </w:r>
          </w:p>
        </w:tc>
        <w:tc>
          <w:tcPr>
            <w:tcW w:w="3367" w:type="dxa"/>
            <w:gridSpan w:val="2"/>
            <w:shd w:val="clear" w:color="auto" w:fill="FDE9D9" w:themeFill="accent6" w:themeFillTint="33"/>
          </w:tcPr>
          <w:p w14:paraId="15F81910" w14:textId="77777777" w:rsidR="00B36B97" w:rsidRDefault="00B36B97" w:rsidP="001256E5">
            <w:pPr>
              <w:jc w:val="center"/>
              <w:rPr>
                <w:rFonts w:ascii="Arial Narrow" w:hAnsi="Arial Narrow" w:cs="Arial"/>
                <w:sz w:val="22"/>
              </w:rPr>
            </w:pPr>
          </w:p>
          <w:p w14:paraId="69E62E36" w14:textId="77777777" w:rsidR="00B36B97" w:rsidRPr="004D72B7" w:rsidRDefault="00401D81" w:rsidP="00B36B97">
            <w:pPr>
              <w:jc w:val="center"/>
              <w:rPr>
                <w:rFonts w:ascii="Arial Narrow" w:hAnsi="Arial Narrow" w:cs="Arial"/>
                <w:b/>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w:t>
            </w:r>
            <w:r w:rsidR="00B36B97" w:rsidRPr="004D72B7">
              <w:rPr>
                <w:rFonts w:ascii="Arial Narrow" w:hAnsi="Arial Narrow" w:cs="Arial"/>
                <w:b/>
                <w:sz w:val="22"/>
              </w:rPr>
              <w:t>Je NE renonce PAS</w:t>
            </w:r>
          </w:p>
          <w:p w14:paraId="3E87BEAF" w14:textId="77777777" w:rsidR="00B36B97" w:rsidRDefault="00B36B97" w:rsidP="00B36B97">
            <w:pPr>
              <w:jc w:val="center"/>
              <w:rPr>
                <w:rFonts w:ascii="Arial Narrow" w:hAnsi="Arial Narrow" w:cs="Arial"/>
                <w:sz w:val="22"/>
              </w:rPr>
            </w:pPr>
            <w:r w:rsidRPr="004D72B7">
              <w:rPr>
                <w:rFonts w:ascii="Arial Narrow" w:hAnsi="Arial Narrow" w:cs="Arial"/>
                <w:b/>
                <w:sz w:val="22"/>
              </w:rPr>
              <w:t>au bénéfice de l’avance forfaitaire</w:t>
            </w:r>
          </w:p>
        </w:tc>
      </w:tr>
      <w:tr w:rsidR="00B36B97" w14:paraId="623760B4" w14:textId="77777777" w:rsidTr="00BD1CD6">
        <w:tc>
          <w:tcPr>
            <w:tcW w:w="10338" w:type="dxa"/>
            <w:gridSpan w:val="6"/>
          </w:tcPr>
          <w:p w14:paraId="5787A2D7" w14:textId="3F33C7B6"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8B0686">
              <w:rPr>
                <w:rFonts w:ascii="Arial Narrow" w:hAnsi="Arial Narrow"/>
                <w:b/>
                <w:i/>
                <w:sz w:val="22"/>
                <w:szCs w:val="22"/>
              </w:rPr>
              <w:t>Délais</w:t>
            </w:r>
          </w:p>
          <w:p w14:paraId="19CDF5B5" w14:textId="440087D5" w:rsidR="009E2336" w:rsidRPr="00C13F4B" w:rsidRDefault="009E2336" w:rsidP="009E2336">
            <w:pPr>
              <w:keepNext/>
              <w:widowControl w:val="0"/>
              <w:suppressAutoHyphens/>
              <w:jc w:val="both"/>
              <w:outlineLvl w:val="0"/>
              <w:rPr>
                <w:rFonts w:ascii="Arial Narrow" w:hAnsi="Arial Narrow"/>
                <w:sz w:val="20"/>
                <w:szCs w:val="20"/>
              </w:rPr>
            </w:pPr>
            <w:r w:rsidRPr="00C13F4B">
              <w:rPr>
                <w:rFonts w:ascii="Arial Narrow" w:hAnsi="Arial Narrow"/>
                <w:sz w:val="20"/>
                <w:szCs w:val="20"/>
              </w:rPr>
              <w:t>Le marché prendra effet le 01-01-2026</w:t>
            </w:r>
          </w:p>
          <w:p w14:paraId="7DAF2A84" w14:textId="0541A44B" w:rsidR="009E2336" w:rsidRPr="00C13F4B" w:rsidRDefault="009E2336" w:rsidP="009E2336">
            <w:pPr>
              <w:keepNext/>
              <w:widowControl w:val="0"/>
              <w:suppressAutoHyphens/>
              <w:jc w:val="both"/>
              <w:outlineLvl w:val="0"/>
              <w:rPr>
                <w:rFonts w:ascii="Arial Narrow" w:hAnsi="Arial Narrow"/>
                <w:sz w:val="20"/>
                <w:szCs w:val="20"/>
              </w:rPr>
            </w:pPr>
            <w:r w:rsidRPr="00C13F4B">
              <w:rPr>
                <w:rFonts w:ascii="Arial Narrow" w:hAnsi="Arial Narrow"/>
                <w:sz w:val="20"/>
                <w:szCs w:val="20"/>
              </w:rPr>
              <w:t>Le délai global d’exécution des tranches est d’une année pour chaque tranche.</w:t>
            </w:r>
          </w:p>
          <w:p w14:paraId="43FF0403" w14:textId="00B2951E" w:rsidR="009E2336" w:rsidRPr="00C13F4B" w:rsidRDefault="009E2336" w:rsidP="009E2336">
            <w:pPr>
              <w:keepNext/>
              <w:widowControl w:val="0"/>
              <w:suppressAutoHyphens/>
              <w:jc w:val="both"/>
              <w:outlineLvl w:val="0"/>
              <w:rPr>
                <w:rFonts w:ascii="Arial Narrow" w:hAnsi="Arial Narrow"/>
                <w:sz w:val="20"/>
                <w:szCs w:val="20"/>
              </w:rPr>
            </w:pPr>
            <w:r w:rsidRPr="00C13F4B">
              <w:rPr>
                <w:rFonts w:ascii="Arial Narrow" w:hAnsi="Arial Narrow"/>
                <w:sz w:val="20"/>
                <w:szCs w:val="20"/>
              </w:rPr>
              <w:t xml:space="preserve">Le délai global d’exécution des marchés toutes tranches confondues ne pourra excéder </w:t>
            </w:r>
            <w:r w:rsidR="00C13F4B" w:rsidRPr="00C13F4B">
              <w:rPr>
                <w:rFonts w:ascii="Arial Narrow" w:hAnsi="Arial Narrow"/>
                <w:sz w:val="20"/>
                <w:szCs w:val="20"/>
              </w:rPr>
              <w:t>2</w:t>
            </w:r>
            <w:r w:rsidRPr="00C13F4B">
              <w:rPr>
                <w:rFonts w:ascii="Arial Narrow" w:hAnsi="Arial Narrow"/>
                <w:sz w:val="20"/>
                <w:szCs w:val="20"/>
              </w:rPr>
              <w:t xml:space="preserve"> ans.</w:t>
            </w:r>
          </w:p>
          <w:p w14:paraId="3ADA4289" w14:textId="5780DA40" w:rsidR="00B36B97" w:rsidRPr="009E2336" w:rsidRDefault="009E2336" w:rsidP="004D480A">
            <w:pPr>
              <w:widowControl w:val="0"/>
              <w:autoSpaceDE w:val="0"/>
              <w:autoSpaceDN w:val="0"/>
              <w:adjustRightInd w:val="0"/>
              <w:jc w:val="both"/>
              <w:rPr>
                <w:rFonts w:ascii="Arial Narrow" w:hAnsi="Arial Narrow" w:cs="Calibri"/>
                <w:sz w:val="20"/>
                <w:szCs w:val="20"/>
              </w:rPr>
            </w:pPr>
            <w:r w:rsidRPr="00C13F4B">
              <w:rPr>
                <w:rFonts w:ascii="Arial Narrow" w:hAnsi="Arial Narrow"/>
                <w:sz w:val="20"/>
                <w:szCs w:val="20"/>
              </w:rPr>
              <w:t xml:space="preserve">Pour les prestations ponctuelles (sur BPU) le délai global d’exécution est indiqué sur la commande. </w:t>
            </w:r>
            <w:r w:rsidR="002803D0" w:rsidRPr="00C13F4B">
              <w:rPr>
                <w:rFonts w:ascii="Arial Narrow" w:hAnsi="Arial Narrow" w:cs="Calibri"/>
                <w:sz w:val="20"/>
                <w:szCs w:val="20"/>
              </w:rPr>
              <w:t>Pour les prestations ponctuelles (sur BPU), le délai global d’exécution est indiqué sur chaque commande.</w:t>
            </w:r>
          </w:p>
        </w:tc>
      </w:tr>
    </w:tbl>
    <w:p w14:paraId="0185B88E" w14:textId="3059A7F7" w:rsidR="00BB5873" w:rsidRDefault="00BB5873" w:rsidP="00AF46CB">
      <w:pPr>
        <w:tabs>
          <w:tab w:val="left" w:pos="426"/>
          <w:tab w:val="left" w:pos="709"/>
        </w:tabs>
        <w:rPr>
          <w:rFonts w:ascii="Arial Narrow" w:hAnsi="Arial Narrow" w:cs="Calibri"/>
          <w:sz w:val="20"/>
          <w:szCs w:val="20"/>
        </w:rPr>
      </w:pPr>
    </w:p>
    <w:p w14:paraId="7A8D8C9D" w14:textId="77777777" w:rsidR="00BD1CD6" w:rsidRDefault="00BD1CD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200"/>
        <w:gridCol w:w="2138"/>
      </w:tblGrid>
      <w:tr w:rsidR="009F088B" w14:paraId="0ECD3F37" w14:textId="77777777" w:rsidTr="001256E5">
        <w:tc>
          <w:tcPr>
            <w:tcW w:w="8330" w:type="dxa"/>
          </w:tcPr>
          <w:p w14:paraId="0205C6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32AD3370"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399B1DA6" w14:textId="76DF05A7" w:rsidR="009F088B" w:rsidRPr="0005731C" w:rsidRDefault="00A2109A" w:rsidP="00DC055E">
            <w:pPr>
              <w:tabs>
                <w:tab w:val="left" w:pos="2269"/>
              </w:tabs>
              <w:spacing w:line="240" w:lineRule="exact"/>
              <w:ind w:right="-1"/>
              <w:jc w:val="center"/>
              <w:rPr>
                <w:rFonts w:ascii="Arial Narrow" w:hAnsi="Arial Narrow"/>
                <w:b/>
                <w:sz w:val="22"/>
                <w:szCs w:val="22"/>
                <w:highlight w:val="yellow"/>
              </w:rPr>
            </w:pPr>
            <w:r>
              <w:rPr>
                <w:rFonts w:ascii="Arial Narrow" w:hAnsi="Arial Narrow"/>
                <w:b/>
                <w:sz w:val="22"/>
                <w:szCs w:val="22"/>
              </w:rPr>
              <w:t>Novembre</w:t>
            </w:r>
            <w:r w:rsidR="006F6720" w:rsidRPr="00A53D48">
              <w:rPr>
                <w:rFonts w:ascii="Arial Narrow" w:hAnsi="Arial Narrow"/>
                <w:b/>
                <w:sz w:val="22"/>
                <w:szCs w:val="22"/>
              </w:rPr>
              <w:t xml:space="preserve"> </w:t>
            </w:r>
            <w:r w:rsidR="0047328C" w:rsidRPr="00A53D48">
              <w:rPr>
                <w:rFonts w:ascii="Arial Narrow" w:hAnsi="Arial Narrow"/>
                <w:b/>
                <w:sz w:val="22"/>
                <w:szCs w:val="22"/>
              </w:rPr>
              <w:t>202</w:t>
            </w:r>
            <w:r w:rsidR="004C681C" w:rsidRPr="00A53D48">
              <w:rPr>
                <w:rFonts w:ascii="Arial Narrow" w:hAnsi="Arial Narrow"/>
                <w:b/>
                <w:sz w:val="22"/>
                <w:szCs w:val="22"/>
              </w:rPr>
              <w:t>5</w:t>
            </w:r>
          </w:p>
        </w:tc>
      </w:tr>
    </w:tbl>
    <w:p w14:paraId="72FECAF0" w14:textId="77777777" w:rsidR="009F088B" w:rsidRPr="00C91D94" w:rsidRDefault="009F088B" w:rsidP="00AF46CB">
      <w:pPr>
        <w:tabs>
          <w:tab w:val="left" w:pos="426"/>
          <w:tab w:val="left" w:pos="709"/>
        </w:tabs>
        <w:rPr>
          <w:rFonts w:ascii="Arial Narrow" w:hAnsi="Arial Narrow" w:cs="Calibri"/>
          <w:sz w:val="20"/>
          <w:szCs w:val="20"/>
        </w:rPr>
      </w:pPr>
    </w:p>
    <w:p w14:paraId="75238C95" w14:textId="77777777" w:rsidR="009E2336" w:rsidRPr="00C91D94" w:rsidRDefault="009E2336" w:rsidP="009E2336">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338"/>
      </w:tblGrid>
      <w:tr w:rsidR="009E2336" w14:paraId="6124B931" w14:textId="77777777" w:rsidTr="00813C69">
        <w:trPr>
          <w:trHeight w:val="393"/>
        </w:trPr>
        <w:tc>
          <w:tcPr>
            <w:tcW w:w="10488" w:type="dxa"/>
            <w:shd w:val="clear" w:color="auto" w:fill="1F497D" w:themeFill="text2"/>
          </w:tcPr>
          <w:p w14:paraId="6FD5337A" w14:textId="77777777" w:rsidR="009E2336" w:rsidRPr="009F088B" w:rsidRDefault="009E2336" w:rsidP="00813C69">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58E17FF7" w14:textId="77777777" w:rsidR="009E2336" w:rsidRPr="00C91D94" w:rsidRDefault="009E2336" w:rsidP="009E2336">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169"/>
        <w:gridCol w:w="2059"/>
        <w:gridCol w:w="3110"/>
      </w:tblGrid>
      <w:tr w:rsidR="009E2336" w14:paraId="4EB24156" w14:textId="77777777" w:rsidTr="00813C69">
        <w:trPr>
          <w:trHeight w:val="393"/>
        </w:trPr>
        <w:tc>
          <w:tcPr>
            <w:tcW w:w="5244" w:type="dxa"/>
            <w:shd w:val="clear" w:color="auto" w:fill="auto"/>
          </w:tcPr>
          <w:p w14:paraId="5DF70789" w14:textId="77777777" w:rsidR="009E2336" w:rsidRPr="008E0462" w:rsidRDefault="009E2336" w:rsidP="00813C69">
            <w:pPr>
              <w:rPr>
                <w:rFonts w:ascii="Arial Narrow" w:hAnsi="Arial Narrow" w:cs="Arial"/>
                <w:sz w:val="22"/>
              </w:rPr>
            </w:pPr>
            <w:r w:rsidRPr="007B26BD">
              <w:rPr>
                <w:rFonts w:ascii="Arial Narrow" w:hAnsi="Arial Narrow" w:cs="Arial"/>
                <w:b/>
                <w:sz w:val="22"/>
              </w:rPr>
              <w:t>TRANCHE FERME</w:t>
            </w:r>
            <w:r>
              <w:rPr>
                <w:rFonts w:ascii="Arial Narrow" w:hAnsi="Arial Narrow" w:cs="Arial"/>
                <w:b/>
                <w:sz w:val="22"/>
              </w:rPr>
              <w:t xml:space="preserve"> </w:t>
            </w:r>
          </w:p>
        </w:tc>
        <w:tc>
          <w:tcPr>
            <w:tcW w:w="5244" w:type="dxa"/>
            <w:gridSpan w:val="2"/>
            <w:shd w:val="clear" w:color="auto" w:fill="auto"/>
          </w:tcPr>
          <w:p w14:paraId="68E906AE" w14:textId="6ADF2063" w:rsidR="009E2336" w:rsidRPr="00DD671F" w:rsidRDefault="009E2336" w:rsidP="00813C69">
            <w:pPr>
              <w:jc w:val="right"/>
              <w:rPr>
                <w:rFonts w:ascii="Arial Narrow" w:hAnsi="Arial Narrow" w:cs="Arial"/>
                <w:b/>
                <w:sz w:val="22"/>
              </w:rPr>
            </w:pPr>
            <w:r>
              <w:rPr>
                <w:rFonts w:ascii="Arial Narrow" w:hAnsi="Arial Narrow" w:cs="Arial"/>
                <w:b/>
                <w:sz w:val="22"/>
              </w:rPr>
              <w:t xml:space="preserve"> </w:t>
            </w:r>
            <w:r w:rsidRPr="00DD671F">
              <w:rPr>
                <w:rFonts w:ascii="Arial Narrow" w:hAnsi="Arial Narrow" w:cs="Arial"/>
                <w:b/>
                <w:sz w:val="22"/>
              </w:rPr>
              <w:t xml:space="preserve">Du </w:t>
            </w:r>
            <w:r>
              <w:rPr>
                <w:rFonts w:ascii="Arial Narrow" w:hAnsi="Arial Narrow" w:cs="Arial"/>
                <w:b/>
                <w:sz w:val="22"/>
              </w:rPr>
              <w:t xml:space="preserve">01/01/2026 </w:t>
            </w:r>
            <w:r w:rsidRPr="00D53EDF">
              <w:rPr>
                <w:rFonts w:ascii="Arial Narrow" w:hAnsi="Arial Narrow" w:cs="Arial"/>
                <w:b/>
                <w:sz w:val="22"/>
              </w:rPr>
              <w:t>au 31/12/202</w:t>
            </w:r>
            <w:r>
              <w:rPr>
                <w:rFonts w:ascii="Arial Narrow" w:hAnsi="Arial Narrow" w:cs="Arial"/>
                <w:b/>
                <w:sz w:val="22"/>
              </w:rPr>
              <w:t>6</w:t>
            </w:r>
          </w:p>
        </w:tc>
      </w:tr>
      <w:tr w:rsidR="009E2336" w:rsidRPr="0005731C" w14:paraId="2BE4C136" w14:textId="77777777" w:rsidTr="00813C69">
        <w:trPr>
          <w:trHeight w:val="411"/>
        </w:trPr>
        <w:tc>
          <w:tcPr>
            <w:tcW w:w="10488" w:type="dxa"/>
            <w:gridSpan w:val="3"/>
            <w:shd w:val="clear" w:color="auto" w:fill="auto"/>
          </w:tcPr>
          <w:p w14:paraId="27817150" w14:textId="77777777" w:rsidR="009E2336" w:rsidRPr="0005731C" w:rsidRDefault="009E2336" w:rsidP="00813C69">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RECURENTES – PRIX GLOBAL ET FORFAITAIRE</w:t>
            </w:r>
          </w:p>
        </w:tc>
      </w:tr>
      <w:tr w:rsidR="009E2336" w14:paraId="3812193C" w14:textId="77777777" w:rsidTr="00813C69">
        <w:trPr>
          <w:trHeight w:val="411"/>
        </w:trPr>
        <w:tc>
          <w:tcPr>
            <w:tcW w:w="7338" w:type="dxa"/>
            <w:gridSpan w:val="2"/>
            <w:shd w:val="clear" w:color="auto" w:fill="auto"/>
          </w:tcPr>
          <w:p w14:paraId="01D50279" w14:textId="77777777" w:rsidR="009E2336" w:rsidRPr="008E0462" w:rsidRDefault="009E2336" w:rsidP="00813C69">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63CC84DE" w14:textId="77777777" w:rsidR="009E2336" w:rsidRPr="008E0462" w:rsidRDefault="009E2336" w:rsidP="00813C69">
            <w:pPr>
              <w:jc w:val="right"/>
              <w:rPr>
                <w:rFonts w:ascii="Arial Narrow" w:hAnsi="Arial Narrow" w:cs="Arial"/>
                <w:sz w:val="22"/>
              </w:rPr>
            </w:pPr>
            <w:r>
              <w:rPr>
                <w:rFonts w:ascii="Arial Narrow" w:hAnsi="Arial Narrow" w:cs="Arial"/>
                <w:sz w:val="22"/>
              </w:rPr>
              <w:t>€ HT</w:t>
            </w:r>
          </w:p>
        </w:tc>
      </w:tr>
      <w:tr w:rsidR="009E2336" w14:paraId="4076AA97" w14:textId="77777777" w:rsidTr="00813C69">
        <w:tc>
          <w:tcPr>
            <w:tcW w:w="7338" w:type="dxa"/>
            <w:gridSpan w:val="2"/>
            <w:shd w:val="clear" w:color="auto" w:fill="auto"/>
          </w:tcPr>
          <w:p w14:paraId="295EE273" w14:textId="77777777" w:rsidR="009E2336" w:rsidRPr="008E0462" w:rsidRDefault="009E2336" w:rsidP="00813C69">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38220C7A" w14:textId="77777777" w:rsidR="009E2336" w:rsidRDefault="009E2336" w:rsidP="00813C69">
            <w:pPr>
              <w:jc w:val="both"/>
              <w:rPr>
                <w:rFonts w:ascii="Arial Narrow" w:hAnsi="Arial Narrow" w:cs="Arial"/>
                <w:sz w:val="22"/>
              </w:rPr>
            </w:pPr>
          </w:p>
          <w:p w14:paraId="0D456EBA" w14:textId="77777777" w:rsidR="009E2336" w:rsidRDefault="009E2336" w:rsidP="00813C69">
            <w:pPr>
              <w:jc w:val="both"/>
              <w:rPr>
                <w:rFonts w:ascii="Arial Narrow" w:hAnsi="Arial Narrow" w:cs="Arial"/>
                <w:sz w:val="22"/>
              </w:rPr>
            </w:pPr>
          </w:p>
          <w:p w14:paraId="3BB59735" w14:textId="77777777" w:rsidR="009E2336" w:rsidRPr="008E0462" w:rsidRDefault="009E2336" w:rsidP="00813C69">
            <w:pPr>
              <w:jc w:val="both"/>
              <w:rPr>
                <w:rFonts w:ascii="Arial Narrow" w:hAnsi="Arial Narrow" w:cs="Arial"/>
                <w:sz w:val="22"/>
              </w:rPr>
            </w:pPr>
          </w:p>
        </w:tc>
      </w:tr>
      <w:tr w:rsidR="009E2336" w:rsidRPr="007B26BD" w14:paraId="15EC063D" w14:textId="77777777" w:rsidTr="00813C69">
        <w:trPr>
          <w:trHeight w:val="499"/>
        </w:trPr>
        <w:tc>
          <w:tcPr>
            <w:tcW w:w="7338" w:type="dxa"/>
            <w:gridSpan w:val="2"/>
            <w:shd w:val="clear" w:color="auto" w:fill="auto"/>
          </w:tcPr>
          <w:p w14:paraId="237B30A2" w14:textId="77777777" w:rsidR="009E2336" w:rsidRPr="008E0462" w:rsidRDefault="009E2336" w:rsidP="00813C69">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48057F28" w14:textId="77777777" w:rsidR="009E2336" w:rsidRPr="007B26BD" w:rsidRDefault="009E2336" w:rsidP="00813C69">
            <w:pPr>
              <w:jc w:val="right"/>
              <w:rPr>
                <w:rFonts w:ascii="Arial Narrow" w:hAnsi="Arial Narrow" w:cs="Arial"/>
                <w:sz w:val="22"/>
              </w:rPr>
            </w:pPr>
            <w:r w:rsidRPr="007B26BD">
              <w:rPr>
                <w:rFonts w:ascii="Arial Narrow" w:hAnsi="Arial Narrow" w:cs="Arial"/>
                <w:sz w:val="22"/>
              </w:rPr>
              <w:t>20 %</w:t>
            </w:r>
          </w:p>
        </w:tc>
      </w:tr>
      <w:tr w:rsidR="009E2336" w14:paraId="21B1C9DC" w14:textId="77777777" w:rsidTr="00813C69">
        <w:trPr>
          <w:trHeight w:val="407"/>
        </w:trPr>
        <w:tc>
          <w:tcPr>
            <w:tcW w:w="7338" w:type="dxa"/>
            <w:gridSpan w:val="2"/>
            <w:shd w:val="clear" w:color="auto" w:fill="auto"/>
          </w:tcPr>
          <w:p w14:paraId="1AB80A6F" w14:textId="77777777" w:rsidR="009E2336" w:rsidRPr="008E0462" w:rsidRDefault="009E2336" w:rsidP="00813C69">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2175079D" w14:textId="77777777" w:rsidR="009E2336" w:rsidRPr="008E0462" w:rsidRDefault="009E2336" w:rsidP="00813C69">
            <w:pPr>
              <w:jc w:val="right"/>
              <w:rPr>
                <w:rFonts w:ascii="Arial Narrow" w:hAnsi="Arial Narrow" w:cs="Arial"/>
                <w:sz w:val="22"/>
              </w:rPr>
            </w:pPr>
            <w:r>
              <w:rPr>
                <w:rFonts w:ascii="Arial Narrow" w:hAnsi="Arial Narrow" w:cs="Arial"/>
                <w:sz w:val="22"/>
              </w:rPr>
              <w:t>€</w:t>
            </w:r>
          </w:p>
        </w:tc>
      </w:tr>
      <w:tr w:rsidR="009E2336" w14:paraId="0F379AEC" w14:textId="77777777" w:rsidTr="00813C69">
        <w:trPr>
          <w:trHeight w:val="413"/>
        </w:trPr>
        <w:tc>
          <w:tcPr>
            <w:tcW w:w="7338" w:type="dxa"/>
            <w:gridSpan w:val="2"/>
            <w:shd w:val="clear" w:color="auto" w:fill="auto"/>
          </w:tcPr>
          <w:p w14:paraId="3C99BCC3" w14:textId="77777777" w:rsidR="009E2336" w:rsidRPr="008E0462" w:rsidRDefault="009E2336" w:rsidP="00813C69">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70EB5563" w14:textId="77777777" w:rsidR="009E2336" w:rsidRPr="008E0462" w:rsidRDefault="009E2336" w:rsidP="00813C69">
            <w:pPr>
              <w:jc w:val="right"/>
              <w:rPr>
                <w:rFonts w:ascii="Arial Narrow" w:hAnsi="Arial Narrow" w:cs="Arial"/>
                <w:sz w:val="22"/>
              </w:rPr>
            </w:pPr>
            <w:r>
              <w:rPr>
                <w:rFonts w:ascii="Arial Narrow" w:hAnsi="Arial Narrow" w:cs="Arial"/>
                <w:sz w:val="22"/>
              </w:rPr>
              <w:t>€ TTC</w:t>
            </w:r>
          </w:p>
        </w:tc>
      </w:tr>
      <w:tr w:rsidR="009E2336" w:rsidRPr="0005731C" w14:paraId="0536EB9A" w14:textId="77777777" w:rsidTr="00813C69">
        <w:trPr>
          <w:trHeight w:val="411"/>
        </w:trPr>
        <w:tc>
          <w:tcPr>
            <w:tcW w:w="10488" w:type="dxa"/>
            <w:gridSpan w:val="3"/>
            <w:shd w:val="clear" w:color="auto" w:fill="auto"/>
          </w:tcPr>
          <w:p w14:paraId="633F0F32" w14:textId="19E3C006" w:rsidR="009E2336" w:rsidRPr="0005731C" w:rsidRDefault="009E2336" w:rsidP="00813C69">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9E2336" w14:paraId="375742D3" w14:textId="77777777" w:rsidTr="00813C69">
        <w:trPr>
          <w:trHeight w:val="411"/>
        </w:trPr>
        <w:tc>
          <w:tcPr>
            <w:tcW w:w="7338" w:type="dxa"/>
            <w:gridSpan w:val="2"/>
            <w:shd w:val="clear" w:color="auto" w:fill="auto"/>
          </w:tcPr>
          <w:p w14:paraId="26F91EC8" w14:textId="77777777" w:rsidR="009E2336" w:rsidRPr="008E0462" w:rsidRDefault="009E2336" w:rsidP="00813C69">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3E1E9C19" w14:textId="77777777" w:rsidR="009E2336" w:rsidRPr="008E0462" w:rsidRDefault="009E2336" w:rsidP="00813C69">
            <w:pPr>
              <w:jc w:val="right"/>
              <w:rPr>
                <w:rFonts w:ascii="Arial Narrow" w:hAnsi="Arial Narrow" w:cs="Arial"/>
                <w:sz w:val="22"/>
              </w:rPr>
            </w:pPr>
            <w:r>
              <w:rPr>
                <w:rFonts w:ascii="Arial Narrow" w:hAnsi="Arial Narrow" w:cs="Arial"/>
                <w:sz w:val="22"/>
              </w:rPr>
              <w:t>0.00 € HT</w:t>
            </w:r>
          </w:p>
        </w:tc>
      </w:tr>
      <w:tr w:rsidR="009E2336" w14:paraId="1AE52E89" w14:textId="77777777" w:rsidTr="00813C69">
        <w:trPr>
          <w:trHeight w:val="411"/>
        </w:trPr>
        <w:tc>
          <w:tcPr>
            <w:tcW w:w="7338" w:type="dxa"/>
            <w:gridSpan w:val="2"/>
          </w:tcPr>
          <w:p w14:paraId="29AB6707" w14:textId="77777777" w:rsidR="009E2336" w:rsidRPr="008E0462" w:rsidRDefault="009E2336" w:rsidP="00813C69">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2F9C513C" w14:textId="07ADDBE2" w:rsidR="009E2336" w:rsidRPr="008E0462" w:rsidRDefault="00401D81" w:rsidP="00813C69">
            <w:pPr>
              <w:jc w:val="right"/>
              <w:rPr>
                <w:rFonts w:ascii="Arial Narrow" w:hAnsi="Arial Narrow" w:cs="Arial"/>
                <w:sz w:val="22"/>
              </w:rPr>
            </w:pPr>
            <w:r>
              <w:rPr>
                <w:rFonts w:ascii="Arial Narrow" w:hAnsi="Arial Narrow" w:cs="Arial"/>
                <w:sz w:val="22"/>
              </w:rPr>
              <w:t>5 0</w:t>
            </w:r>
            <w:r w:rsidR="009E2336">
              <w:rPr>
                <w:rFonts w:ascii="Arial Narrow" w:hAnsi="Arial Narrow" w:cs="Arial"/>
                <w:sz w:val="22"/>
              </w:rPr>
              <w:t>00.00 € HT</w:t>
            </w:r>
          </w:p>
        </w:tc>
      </w:tr>
    </w:tbl>
    <w:p w14:paraId="6536F909" w14:textId="77777777" w:rsidR="009E2336" w:rsidRDefault="009E2336" w:rsidP="009E2336">
      <w:pPr>
        <w:tabs>
          <w:tab w:val="left" w:pos="426"/>
          <w:tab w:val="left" w:pos="709"/>
        </w:tabs>
        <w:rPr>
          <w:rFonts w:ascii="Arial Narrow" w:hAnsi="Arial Narrow" w:cs="Calibri"/>
          <w:sz w:val="20"/>
          <w:szCs w:val="20"/>
        </w:rPr>
      </w:pPr>
    </w:p>
    <w:p w14:paraId="08FCC21D" w14:textId="77777777" w:rsidR="009E2336" w:rsidRDefault="009E2336" w:rsidP="009E2336">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173"/>
        <w:gridCol w:w="2057"/>
        <w:gridCol w:w="3108"/>
      </w:tblGrid>
      <w:tr w:rsidR="009E2336" w14:paraId="3DF71A82" w14:textId="77777777" w:rsidTr="00813C69">
        <w:trPr>
          <w:trHeight w:val="393"/>
        </w:trPr>
        <w:tc>
          <w:tcPr>
            <w:tcW w:w="5244" w:type="dxa"/>
            <w:shd w:val="clear" w:color="auto" w:fill="auto"/>
          </w:tcPr>
          <w:p w14:paraId="63AF7EF7" w14:textId="77777777" w:rsidR="009E2336" w:rsidRPr="008E0462" w:rsidRDefault="009E2336" w:rsidP="00813C69">
            <w:pPr>
              <w:rPr>
                <w:rFonts w:ascii="Arial Narrow" w:hAnsi="Arial Narrow" w:cs="Arial"/>
                <w:sz w:val="22"/>
              </w:rPr>
            </w:pPr>
            <w:r>
              <w:rPr>
                <w:rFonts w:ascii="Arial Narrow" w:hAnsi="Arial Narrow" w:cs="Arial"/>
                <w:b/>
                <w:sz w:val="22"/>
              </w:rPr>
              <w:t xml:space="preserve">TRANCHE OPTIONNELLE  1  </w:t>
            </w:r>
          </w:p>
        </w:tc>
        <w:tc>
          <w:tcPr>
            <w:tcW w:w="5244" w:type="dxa"/>
            <w:gridSpan w:val="2"/>
            <w:shd w:val="clear" w:color="auto" w:fill="auto"/>
          </w:tcPr>
          <w:p w14:paraId="5EA6BEEB" w14:textId="2625132A" w:rsidR="009E2336" w:rsidRPr="008E0462" w:rsidRDefault="009E2336" w:rsidP="00813C69">
            <w:pPr>
              <w:jc w:val="right"/>
              <w:rPr>
                <w:rFonts w:ascii="Arial Narrow" w:hAnsi="Arial Narrow" w:cs="Arial"/>
                <w:sz w:val="22"/>
              </w:rPr>
            </w:pPr>
            <w:r>
              <w:rPr>
                <w:rFonts w:ascii="Arial Narrow" w:hAnsi="Arial Narrow" w:cs="Arial"/>
                <w:b/>
                <w:sz w:val="22"/>
              </w:rPr>
              <w:t xml:space="preserve">Du </w:t>
            </w:r>
            <w:r w:rsidRPr="00D53EDF">
              <w:rPr>
                <w:rFonts w:ascii="Arial Narrow" w:hAnsi="Arial Narrow" w:cs="Arial"/>
                <w:b/>
                <w:sz w:val="22"/>
              </w:rPr>
              <w:t>01/01/202</w:t>
            </w:r>
            <w:r>
              <w:rPr>
                <w:rFonts w:ascii="Arial Narrow" w:hAnsi="Arial Narrow" w:cs="Arial"/>
                <w:b/>
                <w:sz w:val="22"/>
              </w:rPr>
              <w:t>7</w:t>
            </w:r>
            <w:r w:rsidRPr="00D53EDF">
              <w:rPr>
                <w:rFonts w:ascii="Arial Narrow" w:hAnsi="Arial Narrow" w:cs="Arial"/>
                <w:b/>
                <w:sz w:val="22"/>
              </w:rPr>
              <w:t xml:space="preserve"> au 31/12/202</w:t>
            </w:r>
            <w:r>
              <w:rPr>
                <w:rFonts w:ascii="Arial Narrow" w:hAnsi="Arial Narrow" w:cs="Arial"/>
                <w:b/>
                <w:sz w:val="22"/>
              </w:rPr>
              <w:t>7</w:t>
            </w:r>
          </w:p>
        </w:tc>
      </w:tr>
      <w:tr w:rsidR="009E2336" w:rsidRPr="0005731C" w14:paraId="3C5CD776" w14:textId="77777777" w:rsidTr="00813C69">
        <w:trPr>
          <w:trHeight w:val="411"/>
        </w:trPr>
        <w:tc>
          <w:tcPr>
            <w:tcW w:w="10488" w:type="dxa"/>
            <w:gridSpan w:val="3"/>
            <w:shd w:val="clear" w:color="auto" w:fill="auto"/>
          </w:tcPr>
          <w:p w14:paraId="4BC0BE99" w14:textId="77777777" w:rsidR="009E2336" w:rsidRPr="0005731C" w:rsidRDefault="009E2336" w:rsidP="00813C69">
            <w:pPr>
              <w:pStyle w:val="Paragraphedeliste"/>
              <w:numPr>
                <w:ilvl w:val="0"/>
                <w:numId w:val="21"/>
              </w:numPr>
              <w:rPr>
                <w:rFonts w:ascii="Arial Narrow" w:hAnsi="Arial Narrow" w:cs="Arial"/>
                <w:b/>
                <w:i/>
                <w:sz w:val="22"/>
              </w:rPr>
            </w:pPr>
            <w:r w:rsidRPr="0005731C">
              <w:rPr>
                <w:rFonts w:ascii="Arial Narrow" w:hAnsi="Arial Narrow" w:cs="Arial"/>
                <w:b/>
                <w:i/>
                <w:sz w:val="22"/>
              </w:rPr>
              <w:t>PRESTATIONS RECURENTES – PRIX GLOBAL ET FORFAITAIRE</w:t>
            </w:r>
          </w:p>
        </w:tc>
      </w:tr>
      <w:tr w:rsidR="009E2336" w14:paraId="1E6F99E2" w14:textId="77777777" w:rsidTr="00813C69">
        <w:trPr>
          <w:trHeight w:val="411"/>
        </w:trPr>
        <w:tc>
          <w:tcPr>
            <w:tcW w:w="7338" w:type="dxa"/>
            <w:gridSpan w:val="2"/>
            <w:shd w:val="clear" w:color="auto" w:fill="auto"/>
          </w:tcPr>
          <w:p w14:paraId="50C2A893" w14:textId="77777777" w:rsidR="009E2336" w:rsidRPr="008E0462" w:rsidRDefault="009E2336" w:rsidP="00813C69">
            <w:pPr>
              <w:jc w:val="right"/>
              <w:rPr>
                <w:rFonts w:ascii="Arial Narrow" w:hAnsi="Arial Narrow" w:cs="Arial"/>
                <w:sz w:val="22"/>
              </w:rPr>
            </w:pPr>
            <w:r w:rsidRPr="007D020B">
              <w:rPr>
                <w:rFonts w:ascii="Arial Narrow" w:hAnsi="Arial Narrow"/>
                <w:sz w:val="22"/>
                <w:szCs w:val="22"/>
              </w:rPr>
              <w:t xml:space="preserve">PRIX HORS TAXES    </w:t>
            </w:r>
          </w:p>
        </w:tc>
        <w:tc>
          <w:tcPr>
            <w:tcW w:w="3150" w:type="dxa"/>
            <w:shd w:val="clear" w:color="auto" w:fill="FDE9D9" w:themeFill="accent6" w:themeFillTint="33"/>
          </w:tcPr>
          <w:p w14:paraId="56CA0005" w14:textId="77777777" w:rsidR="009E2336" w:rsidRPr="008E0462" w:rsidRDefault="009E2336" w:rsidP="00813C69">
            <w:pPr>
              <w:jc w:val="right"/>
              <w:rPr>
                <w:rFonts w:ascii="Arial Narrow" w:hAnsi="Arial Narrow" w:cs="Arial"/>
                <w:sz w:val="22"/>
              </w:rPr>
            </w:pPr>
            <w:r>
              <w:rPr>
                <w:rFonts w:ascii="Arial Narrow" w:hAnsi="Arial Narrow" w:cs="Arial"/>
                <w:sz w:val="22"/>
              </w:rPr>
              <w:t>€ HT</w:t>
            </w:r>
          </w:p>
        </w:tc>
      </w:tr>
      <w:tr w:rsidR="009E2336" w14:paraId="70E75E41" w14:textId="77777777" w:rsidTr="00813C69">
        <w:tc>
          <w:tcPr>
            <w:tcW w:w="7338" w:type="dxa"/>
            <w:gridSpan w:val="2"/>
            <w:shd w:val="clear" w:color="auto" w:fill="auto"/>
          </w:tcPr>
          <w:p w14:paraId="3A6F3351" w14:textId="77777777" w:rsidR="009E2336" w:rsidRPr="008E0462" w:rsidRDefault="009E2336" w:rsidP="00813C69">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3150" w:type="dxa"/>
            <w:shd w:val="clear" w:color="auto" w:fill="FDE9D9" w:themeFill="accent6" w:themeFillTint="33"/>
          </w:tcPr>
          <w:p w14:paraId="57107773" w14:textId="77777777" w:rsidR="009E2336" w:rsidRDefault="009E2336" w:rsidP="00813C69">
            <w:pPr>
              <w:jc w:val="both"/>
              <w:rPr>
                <w:rFonts w:ascii="Arial Narrow" w:hAnsi="Arial Narrow" w:cs="Arial"/>
                <w:sz w:val="22"/>
              </w:rPr>
            </w:pPr>
          </w:p>
          <w:p w14:paraId="2DC36C7E" w14:textId="77777777" w:rsidR="009E2336" w:rsidRDefault="009E2336" w:rsidP="00813C69">
            <w:pPr>
              <w:jc w:val="both"/>
              <w:rPr>
                <w:rFonts w:ascii="Arial Narrow" w:hAnsi="Arial Narrow" w:cs="Arial"/>
                <w:sz w:val="22"/>
              </w:rPr>
            </w:pPr>
          </w:p>
          <w:p w14:paraId="3D25DEF6" w14:textId="77777777" w:rsidR="009E2336" w:rsidRPr="008E0462" w:rsidRDefault="009E2336" w:rsidP="00813C69">
            <w:pPr>
              <w:jc w:val="both"/>
              <w:rPr>
                <w:rFonts w:ascii="Arial Narrow" w:hAnsi="Arial Narrow" w:cs="Arial"/>
                <w:sz w:val="22"/>
              </w:rPr>
            </w:pPr>
          </w:p>
        </w:tc>
      </w:tr>
      <w:tr w:rsidR="009E2336" w:rsidRPr="007B26BD" w14:paraId="485ED88C" w14:textId="77777777" w:rsidTr="00813C69">
        <w:trPr>
          <w:trHeight w:val="499"/>
        </w:trPr>
        <w:tc>
          <w:tcPr>
            <w:tcW w:w="7338" w:type="dxa"/>
            <w:gridSpan w:val="2"/>
            <w:shd w:val="clear" w:color="auto" w:fill="auto"/>
          </w:tcPr>
          <w:p w14:paraId="7717CA1D" w14:textId="77777777" w:rsidR="009E2336" w:rsidRPr="008E0462" w:rsidRDefault="009E2336" w:rsidP="00813C69">
            <w:pPr>
              <w:jc w:val="right"/>
              <w:rPr>
                <w:rFonts w:ascii="Arial Narrow" w:hAnsi="Arial Narrow" w:cs="Arial"/>
                <w:sz w:val="22"/>
              </w:rPr>
            </w:pPr>
            <w:r>
              <w:rPr>
                <w:rFonts w:ascii="Arial Narrow" w:hAnsi="Arial Narrow" w:cs="Arial"/>
                <w:sz w:val="22"/>
              </w:rPr>
              <w:t>TAUX TVA</w:t>
            </w:r>
          </w:p>
        </w:tc>
        <w:tc>
          <w:tcPr>
            <w:tcW w:w="3150" w:type="dxa"/>
            <w:shd w:val="clear" w:color="auto" w:fill="FDE9D9" w:themeFill="accent6" w:themeFillTint="33"/>
          </w:tcPr>
          <w:p w14:paraId="66B1A6F4" w14:textId="77777777" w:rsidR="009E2336" w:rsidRPr="007B26BD" w:rsidRDefault="009E2336" w:rsidP="00813C69">
            <w:pPr>
              <w:jc w:val="right"/>
              <w:rPr>
                <w:rFonts w:ascii="Arial Narrow" w:hAnsi="Arial Narrow" w:cs="Arial"/>
                <w:sz w:val="22"/>
              </w:rPr>
            </w:pPr>
            <w:r w:rsidRPr="007B26BD">
              <w:rPr>
                <w:rFonts w:ascii="Arial Narrow" w:hAnsi="Arial Narrow" w:cs="Arial"/>
                <w:sz w:val="22"/>
              </w:rPr>
              <w:t>20 %</w:t>
            </w:r>
          </w:p>
        </w:tc>
      </w:tr>
      <w:tr w:rsidR="009E2336" w14:paraId="151E04DD" w14:textId="77777777" w:rsidTr="00813C69">
        <w:trPr>
          <w:trHeight w:val="407"/>
        </w:trPr>
        <w:tc>
          <w:tcPr>
            <w:tcW w:w="7338" w:type="dxa"/>
            <w:gridSpan w:val="2"/>
            <w:shd w:val="clear" w:color="auto" w:fill="auto"/>
          </w:tcPr>
          <w:p w14:paraId="79A66100" w14:textId="77777777" w:rsidR="009E2336" w:rsidRPr="008E0462" w:rsidRDefault="009E2336" w:rsidP="00813C69">
            <w:pPr>
              <w:jc w:val="right"/>
              <w:rPr>
                <w:rFonts w:ascii="Arial Narrow" w:hAnsi="Arial Narrow" w:cs="Arial"/>
                <w:sz w:val="22"/>
              </w:rPr>
            </w:pPr>
            <w:r>
              <w:rPr>
                <w:rFonts w:ascii="Arial Narrow" w:hAnsi="Arial Narrow" w:cs="Arial"/>
                <w:sz w:val="22"/>
              </w:rPr>
              <w:t>TAUX DE LA TVA</w:t>
            </w:r>
          </w:p>
        </w:tc>
        <w:tc>
          <w:tcPr>
            <w:tcW w:w="3150" w:type="dxa"/>
            <w:shd w:val="clear" w:color="auto" w:fill="FDE9D9" w:themeFill="accent6" w:themeFillTint="33"/>
          </w:tcPr>
          <w:p w14:paraId="7EE43DA6" w14:textId="77777777" w:rsidR="009E2336" w:rsidRPr="008E0462" w:rsidRDefault="009E2336" w:rsidP="00813C69">
            <w:pPr>
              <w:jc w:val="right"/>
              <w:rPr>
                <w:rFonts w:ascii="Arial Narrow" w:hAnsi="Arial Narrow" w:cs="Arial"/>
                <w:sz w:val="22"/>
              </w:rPr>
            </w:pPr>
            <w:r>
              <w:rPr>
                <w:rFonts w:ascii="Arial Narrow" w:hAnsi="Arial Narrow" w:cs="Arial"/>
                <w:sz w:val="22"/>
              </w:rPr>
              <w:t>€</w:t>
            </w:r>
          </w:p>
        </w:tc>
      </w:tr>
      <w:tr w:rsidR="009E2336" w14:paraId="4721F875" w14:textId="77777777" w:rsidTr="00813C69">
        <w:trPr>
          <w:trHeight w:val="413"/>
        </w:trPr>
        <w:tc>
          <w:tcPr>
            <w:tcW w:w="7338" w:type="dxa"/>
            <w:gridSpan w:val="2"/>
            <w:shd w:val="clear" w:color="auto" w:fill="auto"/>
          </w:tcPr>
          <w:p w14:paraId="3BAD59FE" w14:textId="77777777" w:rsidR="009E2336" w:rsidRPr="008E0462" w:rsidRDefault="009E2336" w:rsidP="00813C69">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3150" w:type="dxa"/>
            <w:shd w:val="clear" w:color="auto" w:fill="FDE9D9" w:themeFill="accent6" w:themeFillTint="33"/>
          </w:tcPr>
          <w:p w14:paraId="04623899" w14:textId="77777777" w:rsidR="009E2336" w:rsidRPr="008E0462" w:rsidRDefault="009E2336" w:rsidP="00813C69">
            <w:pPr>
              <w:jc w:val="right"/>
              <w:rPr>
                <w:rFonts w:ascii="Arial Narrow" w:hAnsi="Arial Narrow" w:cs="Arial"/>
                <w:sz w:val="22"/>
              </w:rPr>
            </w:pPr>
            <w:r>
              <w:rPr>
                <w:rFonts w:ascii="Arial Narrow" w:hAnsi="Arial Narrow" w:cs="Arial"/>
                <w:sz w:val="22"/>
              </w:rPr>
              <w:t>€ TTC</w:t>
            </w:r>
          </w:p>
        </w:tc>
      </w:tr>
      <w:tr w:rsidR="009E2336" w:rsidRPr="0005731C" w14:paraId="6F5EDD86" w14:textId="77777777" w:rsidTr="00813C69">
        <w:trPr>
          <w:trHeight w:val="411"/>
        </w:trPr>
        <w:tc>
          <w:tcPr>
            <w:tcW w:w="10488" w:type="dxa"/>
            <w:gridSpan w:val="3"/>
            <w:shd w:val="clear" w:color="auto" w:fill="auto"/>
          </w:tcPr>
          <w:p w14:paraId="7D458727" w14:textId="787D316B" w:rsidR="009E2336" w:rsidRPr="0005731C" w:rsidRDefault="009E2336" w:rsidP="00813C69">
            <w:pPr>
              <w:pStyle w:val="Paragraphedeliste"/>
              <w:numPr>
                <w:ilvl w:val="0"/>
                <w:numId w:val="21"/>
              </w:numPr>
              <w:rPr>
                <w:rFonts w:ascii="Arial Narrow" w:hAnsi="Arial Narrow" w:cs="Arial"/>
                <w:b/>
                <w:i/>
                <w:sz w:val="22"/>
              </w:rPr>
            </w:pPr>
            <w:r w:rsidRPr="0005731C">
              <w:rPr>
                <w:rFonts w:ascii="Arial Narrow" w:hAnsi="Arial Narrow" w:cs="Arial"/>
                <w:b/>
                <w:i/>
                <w:sz w:val="22"/>
              </w:rPr>
              <w:t>PRESTATIONS PONCTUELLES SUR BORDEREAU DE PRIX UNITAIRES</w:t>
            </w:r>
          </w:p>
        </w:tc>
      </w:tr>
      <w:tr w:rsidR="009E2336" w14:paraId="6CFFBE66" w14:textId="77777777" w:rsidTr="00813C69">
        <w:trPr>
          <w:trHeight w:val="411"/>
        </w:trPr>
        <w:tc>
          <w:tcPr>
            <w:tcW w:w="7338" w:type="dxa"/>
            <w:gridSpan w:val="2"/>
            <w:shd w:val="clear" w:color="auto" w:fill="auto"/>
          </w:tcPr>
          <w:p w14:paraId="25654F59" w14:textId="77777777" w:rsidR="009E2336" w:rsidRPr="008E0462" w:rsidRDefault="009E2336" w:rsidP="00813C69">
            <w:pPr>
              <w:jc w:val="right"/>
              <w:rPr>
                <w:rFonts w:ascii="Arial Narrow" w:hAnsi="Arial Narrow" w:cs="Arial"/>
                <w:sz w:val="22"/>
              </w:rPr>
            </w:pPr>
            <w:r>
              <w:rPr>
                <w:rFonts w:ascii="Arial Narrow" w:hAnsi="Arial Narrow"/>
                <w:sz w:val="22"/>
                <w:szCs w:val="22"/>
              </w:rPr>
              <w:t>MONTANT MINIMUM DE COMMANDE SUR LEQUEL S’ENGAGENT LES HUHM</w:t>
            </w:r>
          </w:p>
        </w:tc>
        <w:tc>
          <w:tcPr>
            <w:tcW w:w="3150" w:type="dxa"/>
            <w:shd w:val="clear" w:color="auto" w:fill="FDE9D9" w:themeFill="accent6" w:themeFillTint="33"/>
          </w:tcPr>
          <w:p w14:paraId="3AA1D1F0" w14:textId="77777777" w:rsidR="009E2336" w:rsidRPr="008E0462" w:rsidRDefault="009E2336" w:rsidP="00813C69">
            <w:pPr>
              <w:jc w:val="right"/>
              <w:rPr>
                <w:rFonts w:ascii="Arial Narrow" w:hAnsi="Arial Narrow" w:cs="Arial"/>
                <w:sz w:val="22"/>
              </w:rPr>
            </w:pPr>
            <w:r>
              <w:rPr>
                <w:rFonts w:ascii="Arial Narrow" w:hAnsi="Arial Narrow" w:cs="Arial"/>
                <w:sz w:val="22"/>
              </w:rPr>
              <w:t>0.00 € HT</w:t>
            </w:r>
          </w:p>
        </w:tc>
      </w:tr>
      <w:tr w:rsidR="009E2336" w14:paraId="47E6DA9F" w14:textId="77777777" w:rsidTr="00813C69">
        <w:trPr>
          <w:trHeight w:val="411"/>
        </w:trPr>
        <w:tc>
          <w:tcPr>
            <w:tcW w:w="7338" w:type="dxa"/>
            <w:gridSpan w:val="2"/>
          </w:tcPr>
          <w:p w14:paraId="2A384392" w14:textId="77777777" w:rsidR="009E2336" w:rsidRPr="008E0462" w:rsidRDefault="009E2336" w:rsidP="00813C69">
            <w:pPr>
              <w:jc w:val="right"/>
              <w:rPr>
                <w:rFonts w:ascii="Arial Narrow" w:hAnsi="Arial Narrow" w:cs="Arial"/>
                <w:sz w:val="22"/>
              </w:rPr>
            </w:pPr>
            <w:r>
              <w:rPr>
                <w:rFonts w:ascii="Arial Narrow" w:hAnsi="Arial Narrow"/>
                <w:sz w:val="22"/>
                <w:szCs w:val="22"/>
              </w:rPr>
              <w:t>MONTANT MAXIMUM DE COMMANDE SUR LEQUEL S’ENGAGENT LES HUHM</w:t>
            </w:r>
          </w:p>
        </w:tc>
        <w:tc>
          <w:tcPr>
            <w:tcW w:w="3150" w:type="dxa"/>
          </w:tcPr>
          <w:p w14:paraId="4B84FCE6" w14:textId="0D557A69" w:rsidR="009E2336" w:rsidRPr="008E0462" w:rsidRDefault="00401D81" w:rsidP="00813C69">
            <w:pPr>
              <w:jc w:val="right"/>
              <w:rPr>
                <w:rFonts w:ascii="Arial Narrow" w:hAnsi="Arial Narrow" w:cs="Arial"/>
                <w:sz w:val="22"/>
              </w:rPr>
            </w:pPr>
            <w:r>
              <w:rPr>
                <w:rFonts w:ascii="Arial Narrow" w:hAnsi="Arial Narrow" w:cs="Arial"/>
                <w:sz w:val="22"/>
              </w:rPr>
              <w:t>5 0</w:t>
            </w:r>
            <w:r w:rsidR="009E2336">
              <w:rPr>
                <w:rFonts w:ascii="Arial Narrow" w:hAnsi="Arial Narrow" w:cs="Arial"/>
                <w:sz w:val="22"/>
              </w:rPr>
              <w:t>00.00 € HT</w:t>
            </w:r>
          </w:p>
        </w:tc>
      </w:tr>
    </w:tbl>
    <w:p w14:paraId="0D49B200" w14:textId="77777777" w:rsidR="004373BF" w:rsidRDefault="004373BF" w:rsidP="004373BF">
      <w:pPr>
        <w:tabs>
          <w:tab w:val="left" w:pos="426"/>
          <w:tab w:val="left" w:pos="709"/>
        </w:tabs>
        <w:rPr>
          <w:rFonts w:ascii="Arial Narrow" w:hAnsi="Arial Narrow" w:cs="Calibri"/>
          <w:sz w:val="20"/>
          <w:szCs w:val="20"/>
        </w:rPr>
      </w:pPr>
    </w:p>
    <w:p w14:paraId="5F3E6198" w14:textId="77777777" w:rsidR="004373BF" w:rsidRDefault="004373BF" w:rsidP="004373BF">
      <w:pPr>
        <w:tabs>
          <w:tab w:val="left" w:pos="426"/>
          <w:tab w:val="left" w:pos="709"/>
        </w:tabs>
        <w:rPr>
          <w:rFonts w:ascii="Arial Narrow" w:hAnsi="Arial Narrow" w:cs="Calibri"/>
          <w:sz w:val="20"/>
          <w:szCs w:val="20"/>
        </w:rPr>
      </w:pPr>
    </w:p>
    <w:p w14:paraId="7732FBE0" w14:textId="77777777" w:rsidR="004373BF" w:rsidRDefault="004373BF" w:rsidP="004373BF">
      <w:pPr>
        <w:tabs>
          <w:tab w:val="left" w:pos="426"/>
          <w:tab w:val="left" w:pos="709"/>
        </w:tabs>
        <w:rPr>
          <w:rFonts w:ascii="Arial Narrow" w:hAnsi="Arial Narrow" w:cs="Calibri"/>
          <w:sz w:val="20"/>
          <w:szCs w:val="20"/>
        </w:rPr>
      </w:pPr>
    </w:p>
    <w:p w14:paraId="190D93BD" w14:textId="38E98B42" w:rsidR="006F6720" w:rsidRDefault="006F6720" w:rsidP="006F6720">
      <w:pPr>
        <w:tabs>
          <w:tab w:val="left" w:pos="426"/>
          <w:tab w:val="left" w:pos="709"/>
        </w:tabs>
        <w:rPr>
          <w:rFonts w:ascii="Arial Narrow" w:hAnsi="Arial Narrow" w:cs="Calibri"/>
          <w:sz w:val="20"/>
          <w:szCs w:val="20"/>
        </w:rPr>
      </w:pPr>
    </w:p>
    <w:p w14:paraId="72903565" w14:textId="215D5C67" w:rsidR="006F6720" w:rsidRDefault="006F6720" w:rsidP="006F6720">
      <w:pPr>
        <w:tabs>
          <w:tab w:val="left" w:pos="426"/>
          <w:tab w:val="left" w:pos="709"/>
        </w:tabs>
        <w:rPr>
          <w:rFonts w:ascii="Arial Narrow" w:hAnsi="Arial Narrow" w:cs="Calibri"/>
          <w:sz w:val="20"/>
          <w:szCs w:val="20"/>
        </w:rPr>
      </w:pPr>
    </w:p>
    <w:p w14:paraId="15AEA6E0" w14:textId="68448F7A" w:rsidR="006F6720" w:rsidRDefault="006F6720" w:rsidP="006F6720">
      <w:pPr>
        <w:tabs>
          <w:tab w:val="left" w:pos="426"/>
          <w:tab w:val="left" w:pos="709"/>
        </w:tabs>
        <w:rPr>
          <w:rFonts w:ascii="Arial Narrow" w:hAnsi="Arial Narrow" w:cs="Calibri"/>
          <w:sz w:val="20"/>
          <w:szCs w:val="20"/>
        </w:rPr>
      </w:pPr>
    </w:p>
    <w:p w14:paraId="29412CB0" w14:textId="445C2EF5" w:rsidR="006F6720" w:rsidRDefault="006F6720" w:rsidP="006F6720">
      <w:pPr>
        <w:tabs>
          <w:tab w:val="left" w:pos="426"/>
          <w:tab w:val="left" w:pos="709"/>
        </w:tabs>
        <w:rPr>
          <w:rFonts w:ascii="Arial Narrow" w:hAnsi="Arial Narrow" w:cs="Calibri"/>
          <w:sz w:val="20"/>
          <w:szCs w:val="20"/>
        </w:rPr>
      </w:pPr>
    </w:p>
    <w:p w14:paraId="1F8250BC" w14:textId="65600D11" w:rsidR="006F6720" w:rsidRDefault="006F6720" w:rsidP="006F6720">
      <w:pPr>
        <w:tabs>
          <w:tab w:val="left" w:pos="426"/>
          <w:tab w:val="left" w:pos="709"/>
        </w:tabs>
        <w:rPr>
          <w:rFonts w:ascii="Arial Narrow" w:hAnsi="Arial Narrow" w:cs="Calibri"/>
          <w:sz w:val="20"/>
          <w:szCs w:val="20"/>
        </w:rPr>
      </w:pPr>
    </w:p>
    <w:p w14:paraId="30E23E09" w14:textId="47317232" w:rsidR="006F6720" w:rsidRDefault="006F6720" w:rsidP="006F6720">
      <w:pPr>
        <w:tabs>
          <w:tab w:val="left" w:pos="426"/>
          <w:tab w:val="left" w:pos="709"/>
        </w:tabs>
        <w:rPr>
          <w:rFonts w:ascii="Arial Narrow" w:hAnsi="Arial Narrow" w:cs="Calibri"/>
          <w:sz w:val="20"/>
          <w:szCs w:val="20"/>
        </w:rPr>
      </w:pPr>
    </w:p>
    <w:p w14:paraId="4EF6B44A" w14:textId="696F69B3" w:rsidR="009E2336" w:rsidRDefault="009E2336" w:rsidP="006F6720">
      <w:pPr>
        <w:tabs>
          <w:tab w:val="left" w:pos="426"/>
          <w:tab w:val="left" w:pos="709"/>
        </w:tabs>
        <w:rPr>
          <w:rFonts w:ascii="Arial Narrow" w:hAnsi="Arial Narrow" w:cs="Calibri"/>
          <w:sz w:val="20"/>
          <w:szCs w:val="20"/>
        </w:rPr>
      </w:pPr>
    </w:p>
    <w:p w14:paraId="7236EAAA" w14:textId="3FD57884" w:rsidR="009E2336" w:rsidRDefault="009E2336" w:rsidP="006F6720">
      <w:pPr>
        <w:tabs>
          <w:tab w:val="left" w:pos="426"/>
          <w:tab w:val="left" w:pos="709"/>
        </w:tabs>
        <w:rPr>
          <w:rFonts w:ascii="Arial Narrow" w:hAnsi="Arial Narrow" w:cs="Calibri"/>
          <w:sz w:val="20"/>
          <w:szCs w:val="20"/>
        </w:rPr>
      </w:pPr>
    </w:p>
    <w:p w14:paraId="7B7D240F" w14:textId="0ADD57ED" w:rsidR="009E2336" w:rsidRDefault="009E2336" w:rsidP="006F6720">
      <w:pPr>
        <w:tabs>
          <w:tab w:val="left" w:pos="426"/>
          <w:tab w:val="left" w:pos="709"/>
        </w:tabs>
        <w:rPr>
          <w:rFonts w:ascii="Arial Narrow" w:hAnsi="Arial Narrow" w:cs="Calibri"/>
          <w:sz w:val="20"/>
          <w:szCs w:val="20"/>
        </w:rPr>
      </w:pPr>
    </w:p>
    <w:p w14:paraId="6882D7F7" w14:textId="77777777" w:rsidR="009E2336" w:rsidRDefault="009E2336" w:rsidP="006F6720">
      <w:pPr>
        <w:tabs>
          <w:tab w:val="left" w:pos="426"/>
          <w:tab w:val="left" w:pos="709"/>
        </w:tabs>
        <w:rPr>
          <w:rFonts w:ascii="Arial Narrow" w:hAnsi="Arial Narrow" w:cs="Calibri"/>
          <w:sz w:val="20"/>
          <w:szCs w:val="20"/>
        </w:rPr>
      </w:pPr>
    </w:p>
    <w:p w14:paraId="362019C0" w14:textId="0888AAB4" w:rsidR="006F6720" w:rsidRDefault="006F6720" w:rsidP="006F6720">
      <w:pPr>
        <w:tabs>
          <w:tab w:val="left" w:pos="426"/>
          <w:tab w:val="left" w:pos="709"/>
        </w:tabs>
        <w:rPr>
          <w:rFonts w:ascii="Arial Narrow" w:hAnsi="Arial Narrow" w:cs="Calibri"/>
          <w:sz w:val="20"/>
          <w:szCs w:val="20"/>
        </w:rPr>
      </w:pPr>
    </w:p>
    <w:p w14:paraId="7E096798" w14:textId="49D838DD" w:rsidR="006F6720" w:rsidRDefault="006F6720" w:rsidP="006F6720">
      <w:pPr>
        <w:tabs>
          <w:tab w:val="left" w:pos="426"/>
          <w:tab w:val="left" w:pos="709"/>
        </w:tabs>
        <w:rPr>
          <w:rFonts w:ascii="Arial Narrow" w:hAnsi="Arial Narrow" w:cs="Calibri"/>
          <w:sz w:val="20"/>
          <w:szCs w:val="20"/>
        </w:rPr>
      </w:pPr>
    </w:p>
    <w:p w14:paraId="070A5FDD" w14:textId="340C5224" w:rsidR="006F6720" w:rsidRDefault="006F6720" w:rsidP="006F6720">
      <w:pPr>
        <w:tabs>
          <w:tab w:val="left" w:pos="426"/>
          <w:tab w:val="left" w:pos="709"/>
        </w:tabs>
        <w:rPr>
          <w:rFonts w:ascii="Arial Narrow" w:hAnsi="Arial Narrow" w:cs="Calibri"/>
          <w:sz w:val="20"/>
          <w:szCs w:val="20"/>
        </w:rPr>
      </w:pPr>
    </w:p>
    <w:p w14:paraId="38D6AA08" w14:textId="77777777" w:rsidR="004D72B7" w:rsidRDefault="004D72B7" w:rsidP="00AF46CB">
      <w:pPr>
        <w:tabs>
          <w:tab w:val="left" w:pos="426"/>
          <w:tab w:val="left" w:pos="709"/>
        </w:tabs>
        <w:rPr>
          <w:rFonts w:ascii="Arial Narrow" w:hAnsi="Arial Narrow" w:cs="Calibri"/>
          <w:sz w:val="20"/>
          <w:szCs w:val="20"/>
        </w:rPr>
      </w:pPr>
    </w:p>
    <w:p w14:paraId="1E45D7D0" w14:textId="77777777" w:rsidR="00140CDF" w:rsidRDefault="00140CDF"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2EEC7D06" w14:textId="77777777" w:rsidTr="001256E5">
        <w:tc>
          <w:tcPr>
            <w:tcW w:w="10598" w:type="dxa"/>
            <w:gridSpan w:val="2"/>
            <w:tcBorders>
              <w:bottom w:val="single" w:sz="4" w:space="0" w:color="auto"/>
            </w:tcBorders>
            <w:shd w:val="clear" w:color="auto" w:fill="C6D9F1"/>
          </w:tcPr>
          <w:p w14:paraId="78751768"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3F0FF09C"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618E660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5EA17E81"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85134A"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941DBFF" w14:textId="7B1A9AE5" w:rsidR="00FB0496" w:rsidRPr="009E2336" w:rsidRDefault="009E2336" w:rsidP="003B0348">
            <w:pPr>
              <w:widowControl w:val="0"/>
              <w:autoSpaceDE w:val="0"/>
              <w:autoSpaceDN w:val="0"/>
              <w:adjustRightInd w:val="0"/>
              <w:jc w:val="both"/>
              <w:rPr>
                <w:rFonts w:ascii="Arial Narrow" w:hAnsi="Arial Narrow" w:cs="Calibri"/>
                <w:sz w:val="22"/>
                <w:szCs w:val="20"/>
              </w:rPr>
            </w:pPr>
            <w:r w:rsidRPr="009E2336">
              <w:rPr>
                <w:rFonts w:ascii="Arial Narrow" w:hAnsi="Arial Narrow" w:cs="Calibri"/>
                <w:sz w:val="22"/>
                <w:szCs w:val="22"/>
              </w:rPr>
              <w:t>CONTROLES PERIODIQUES DES LOCAUX ET INSTALLATIONS TECHNIQUES DES HOPITAUX UNIVERSITAIRES HENRI MONDOR : CVC ; GAZ ; GAZ MEDICAUX ; PRESSION ; DISCONNECTEURS</w:t>
            </w:r>
          </w:p>
        </w:tc>
      </w:tr>
      <w:tr w:rsidR="00613245" w:rsidRPr="00D97142" w14:paraId="7250CFD7"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47F15E5" w14:textId="77777777" w:rsidR="00613245" w:rsidRPr="00D97142" w:rsidRDefault="00613245" w:rsidP="0061324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A77D5C5" w14:textId="45E3F985" w:rsidR="00613245" w:rsidRPr="009E2336" w:rsidRDefault="009E2336" w:rsidP="00613245">
            <w:pPr>
              <w:widowControl w:val="0"/>
              <w:autoSpaceDE w:val="0"/>
              <w:autoSpaceDN w:val="0"/>
              <w:adjustRightInd w:val="0"/>
              <w:jc w:val="both"/>
              <w:rPr>
                <w:rFonts w:ascii="Arial Narrow" w:hAnsi="Arial Narrow" w:cs="Calibri"/>
                <w:sz w:val="22"/>
                <w:szCs w:val="20"/>
              </w:rPr>
            </w:pPr>
            <w:r>
              <w:rPr>
                <w:rFonts w:ascii="Arial Narrow" w:hAnsi="Arial Narrow" w:cs="Calibri"/>
                <w:sz w:val="22"/>
                <w:szCs w:val="20"/>
              </w:rPr>
              <w:t>6178</w:t>
            </w:r>
          </w:p>
        </w:tc>
      </w:tr>
      <w:tr w:rsidR="004D480A" w:rsidRPr="00D97142" w14:paraId="4532C767"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1424CD0" w14:textId="77777777" w:rsidR="004D480A" w:rsidRPr="00D97142" w:rsidRDefault="004D480A" w:rsidP="004D480A">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7899C03" w14:textId="637FD04F" w:rsidR="004D480A" w:rsidRPr="009E2336" w:rsidRDefault="00590736" w:rsidP="004D480A">
            <w:pPr>
              <w:widowControl w:val="0"/>
              <w:autoSpaceDE w:val="0"/>
              <w:autoSpaceDN w:val="0"/>
              <w:adjustRightInd w:val="0"/>
              <w:jc w:val="both"/>
              <w:rPr>
                <w:rFonts w:ascii="Arial Narrow" w:hAnsi="Arial Narrow" w:cs="Calibri"/>
                <w:sz w:val="22"/>
                <w:szCs w:val="20"/>
              </w:rPr>
            </w:pPr>
            <w:r w:rsidRPr="009E2336">
              <w:rPr>
                <w:rFonts w:ascii="Arial Narrow" w:hAnsi="Arial Narrow" w:cs="Calibri"/>
                <w:sz w:val="22"/>
                <w:szCs w:val="20"/>
              </w:rPr>
              <w:t>Classe VI</w:t>
            </w:r>
          </w:p>
        </w:tc>
      </w:tr>
      <w:tr w:rsidR="004D480A" w:rsidRPr="00D97142" w14:paraId="52C4F238" w14:textId="77777777" w:rsidTr="00BE526E">
        <w:trPr>
          <w:trHeight w:val="505"/>
        </w:trPr>
        <w:tc>
          <w:tcPr>
            <w:tcW w:w="4786" w:type="dxa"/>
            <w:shd w:val="clear" w:color="auto" w:fill="auto"/>
          </w:tcPr>
          <w:p w14:paraId="4818899E"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0644C03" w14:textId="77777777" w:rsidR="004D480A" w:rsidRPr="009E2336" w:rsidRDefault="004D480A" w:rsidP="004D480A">
            <w:pPr>
              <w:widowControl w:val="0"/>
              <w:autoSpaceDE w:val="0"/>
              <w:autoSpaceDN w:val="0"/>
              <w:adjustRightInd w:val="0"/>
              <w:jc w:val="both"/>
              <w:rPr>
                <w:rFonts w:ascii="Arial Narrow" w:hAnsi="Arial Narrow" w:cs="Calibri"/>
                <w:sz w:val="22"/>
                <w:szCs w:val="20"/>
              </w:rPr>
            </w:pPr>
            <w:r w:rsidRPr="009E2336">
              <w:rPr>
                <w:rFonts w:ascii="Arial Narrow" w:hAnsi="Arial Narrow" w:cs="Calibri"/>
                <w:sz w:val="22"/>
                <w:szCs w:val="20"/>
              </w:rPr>
              <w:t>Le Directeur Spécialisé des Finances pour l’APHP</w:t>
            </w:r>
          </w:p>
        </w:tc>
      </w:tr>
      <w:tr w:rsidR="004D480A" w:rsidRPr="00D97142" w14:paraId="7566FB48" w14:textId="77777777" w:rsidTr="00BE526E">
        <w:trPr>
          <w:trHeight w:val="505"/>
        </w:trPr>
        <w:tc>
          <w:tcPr>
            <w:tcW w:w="4786" w:type="dxa"/>
            <w:shd w:val="clear" w:color="auto" w:fill="auto"/>
          </w:tcPr>
          <w:p w14:paraId="688D342B" w14:textId="77777777" w:rsidR="004D480A" w:rsidRPr="00D97142"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0C17500F" w14:textId="77777777" w:rsidR="004D480A" w:rsidRPr="009E2336" w:rsidRDefault="004D480A" w:rsidP="004D480A">
            <w:pPr>
              <w:widowControl w:val="0"/>
              <w:autoSpaceDE w:val="0"/>
              <w:autoSpaceDN w:val="0"/>
              <w:adjustRightInd w:val="0"/>
              <w:jc w:val="both"/>
              <w:rPr>
                <w:rFonts w:ascii="Arial Narrow" w:hAnsi="Arial Narrow" w:cs="Calibri"/>
                <w:sz w:val="22"/>
                <w:szCs w:val="20"/>
              </w:rPr>
            </w:pPr>
            <w:r w:rsidRPr="009E2336">
              <w:rPr>
                <w:rFonts w:ascii="Arial Narrow" w:hAnsi="Arial Narrow" w:cs="Calibri"/>
                <w:sz w:val="22"/>
                <w:szCs w:val="20"/>
              </w:rPr>
              <w:t>Madame la Directrice des HUHM, ayant reçu délégation de signature du Directeur Général</w:t>
            </w:r>
          </w:p>
        </w:tc>
      </w:tr>
      <w:tr w:rsidR="004D480A" w:rsidRPr="00147A11" w14:paraId="50687D8C" w14:textId="77777777" w:rsidTr="001256E5">
        <w:trPr>
          <w:trHeight w:val="505"/>
        </w:trPr>
        <w:tc>
          <w:tcPr>
            <w:tcW w:w="4786" w:type="dxa"/>
            <w:shd w:val="clear" w:color="auto" w:fill="auto"/>
          </w:tcPr>
          <w:p w14:paraId="0AC2DCF7" w14:textId="77777777" w:rsidR="004D480A" w:rsidRDefault="004D480A" w:rsidP="004D480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A3A11B" w14:textId="77777777" w:rsidR="004D480A" w:rsidRPr="009E2336" w:rsidRDefault="004D480A" w:rsidP="004D480A">
            <w:pPr>
              <w:widowControl w:val="0"/>
              <w:autoSpaceDE w:val="0"/>
              <w:autoSpaceDN w:val="0"/>
              <w:adjustRightInd w:val="0"/>
              <w:jc w:val="both"/>
              <w:rPr>
                <w:rFonts w:ascii="Arial Narrow" w:hAnsi="Arial Narrow" w:cs="Calibri"/>
                <w:sz w:val="22"/>
                <w:szCs w:val="22"/>
              </w:rPr>
            </w:pPr>
          </w:p>
        </w:tc>
      </w:tr>
      <w:tr w:rsidR="004D480A" w:rsidRPr="00147A11" w14:paraId="08AC256C" w14:textId="77777777" w:rsidTr="00BE526E">
        <w:trPr>
          <w:trHeight w:val="505"/>
        </w:trPr>
        <w:tc>
          <w:tcPr>
            <w:tcW w:w="4786" w:type="dxa"/>
            <w:shd w:val="clear" w:color="auto" w:fill="auto"/>
          </w:tcPr>
          <w:p w14:paraId="53A53DB3" w14:textId="77777777" w:rsidR="004D480A" w:rsidRPr="00B57EB5" w:rsidRDefault="004D480A" w:rsidP="004D480A">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053CCDB4" w14:textId="77777777" w:rsidR="004D480A" w:rsidRPr="009E2336" w:rsidRDefault="004D480A" w:rsidP="004D480A">
            <w:pPr>
              <w:widowControl w:val="0"/>
              <w:autoSpaceDE w:val="0"/>
              <w:autoSpaceDN w:val="0"/>
              <w:adjustRightInd w:val="0"/>
              <w:jc w:val="both"/>
              <w:rPr>
                <w:rFonts w:ascii="Arial Narrow" w:hAnsi="Arial Narrow" w:cs="Calibri"/>
                <w:sz w:val="22"/>
                <w:szCs w:val="22"/>
              </w:rPr>
            </w:pPr>
          </w:p>
        </w:tc>
      </w:tr>
      <w:tr w:rsidR="004D480A" w:rsidRPr="00147A11" w14:paraId="094F87B9" w14:textId="77777777" w:rsidTr="00BE526E">
        <w:trPr>
          <w:trHeight w:val="505"/>
        </w:trPr>
        <w:tc>
          <w:tcPr>
            <w:tcW w:w="4786" w:type="dxa"/>
            <w:shd w:val="clear" w:color="auto" w:fill="auto"/>
          </w:tcPr>
          <w:p w14:paraId="4F244818" w14:textId="77777777" w:rsidR="004D480A" w:rsidRPr="00B57EB5" w:rsidRDefault="004D480A" w:rsidP="004D480A">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3DEEB2D6" w14:textId="55F07978" w:rsidR="004D480A" w:rsidRPr="009E2336" w:rsidRDefault="009E2336" w:rsidP="004D480A">
            <w:pPr>
              <w:widowControl w:val="0"/>
              <w:tabs>
                <w:tab w:val="left" w:pos="426"/>
              </w:tabs>
              <w:autoSpaceDE w:val="0"/>
              <w:autoSpaceDN w:val="0"/>
              <w:adjustRightInd w:val="0"/>
              <w:rPr>
                <w:rFonts w:ascii="Arial Narrow" w:hAnsi="Arial Narrow" w:cs="Arial"/>
                <w:sz w:val="18"/>
                <w:szCs w:val="18"/>
              </w:rPr>
            </w:pPr>
            <w:r w:rsidRPr="009E2336">
              <w:rPr>
                <w:rFonts w:ascii="Arial Narrow" w:hAnsi="Arial Narrow" w:cs="Calibri"/>
                <w:sz w:val="22"/>
                <w:szCs w:val="22"/>
              </w:rPr>
              <w:t>CONTROLES PERIODIQUES DES LOCAUX ET INSTALLATIONS TECHNIQUES DES HOPITAUX UNIVERSITAIRES HENRI MONDOR : CVC ; GAZ ; GAZ MEDICAUX ; PRESSION ; DISCONNECTEURS</w:t>
            </w:r>
          </w:p>
        </w:tc>
      </w:tr>
      <w:tr w:rsidR="004D480A" w:rsidRPr="00D97142" w14:paraId="63019E33" w14:textId="77777777" w:rsidTr="001256E5">
        <w:tc>
          <w:tcPr>
            <w:tcW w:w="4786" w:type="dxa"/>
            <w:shd w:val="clear" w:color="auto" w:fill="auto"/>
          </w:tcPr>
          <w:p w14:paraId="4B167EBA" w14:textId="77777777" w:rsidR="004D480A" w:rsidRDefault="004D480A" w:rsidP="004D480A">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39087A17"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5409A00"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6A60BD13"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C428242"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E8BD739"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15CC76DB"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FF87E88"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B1B127A"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8A0C1D0" w14:textId="77777777" w:rsidR="004D480A" w:rsidRDefault="004D480A" w:rsidP="004D480A">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0A382D32"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282A8878"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02C22B01"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6DF87CCF"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70D8FAEC"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4F1F2BE4"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79E3A2EA"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2CEDEA16"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E3A2A3B"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5872E3E9"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4A9E509D"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36877140" w14:textId="77777777" w:rsidR="004D480A" w:rsidRDefault="004D480A" w:rsidP="004D480A">
            <w:pPr>
              <w:widowControl w:val="0"/>
              <w:autoSpaceDE w:val="0"/>
              <w:autoSpaceDN w:val="0"/>
              <w:adjustRightInd w:val="0"/>
              <w:jc w:val="both"/>
              <w:rPr>
                <w:rFonts w:ascii="Arial Narrow" w:hAnsi="Arial Narrow" w:cs="Calibri"/>
                <w:bCs/>
                <w:sz w:val="22"/>
                <w:szCs w:val="20"/>
              </w:rPr>
            </w:pPr>
          </w:p>
          <w:p w14:paraId="05107267" w14:textId="77777777" w:rsidR="004D480A" w:rsidRDefault="004D480A" w:rsidP="004D480A">
            <w:pPr>
              <w:widowControl w:val="0"/>
              <w:autoSpaceDE w:val="0"/>
              <w:autoSpaceDN w:val="0"/>
              <w:adjustRightInd w:val="0"/>
              <w:jc w:val="both"/>
              <w:rPr>
                <w:rFonts w:ascii="Arial Narrow" w:hAnsi="Arial Narrow" w:cs="Calibri"/>
                <w:bCs/>
                <w:sz w:val="22"/>
                <w:szCs w:val="20"/>
              </w:rPr>
            </w:pPr>
          </w:p>
        </w:tc>
      </w:tr>
    </w:tbl>
    <w:p w14:paraId="501F00FD"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075CA6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1E342E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5175"/>
      </w:tblGrid>
      <w:tr w:rsidR="000643C4" w14:paraId="4AD4C926" w14:textId="77777777" w:rsidTr="00B40A22">
        <w:tc>
          <w:tcPr>
            <w:tcW w:w="10488" w:type="dxa"/>
            <w:gridSpan w:val="2"/>
          </w:tcPr>
          <w:p w14:paraId="5E018A5B" w14:textId="77777777" w:rsidR="000643C4" w:rsidRPr="0005731C" w:rsidRDefault="000643C4" w:rsidP="00B40A22">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7C25A26A" w14:textId="77777777" w:rsidR="000643C4" w:rsidRDefault="000643C4" w:rsidP="00B40A22">
            <w:pPr>
              <w:widowControl w:val="0"/>
              <w:autoSpaceDE w:val="0"/>
              <w:autoSpaceDN w:val="0"/>
              <w:adjustRightInd w:val="0"/>
              <w:jc w:val="both"/>
              <w:rPr>
                <w:rFonts w:ascii="Arial Narrow" w:eastAsia="Arial Unicode MS" w:hAnsi="Arial Narrow" w:cs="Arial"/>
                <w:bCs/>
                <w:sz w:val="22"/>
                <w:szCs w:val="22"/>
              </w:rPr>
            </w:pPr>
          </w:p>
        </w:tc>
      </w:tr>
      <w:tr w:rsidR="000643C4" w14:paraId="73E25970" w14:textId="77777777" w:rsidTr="00B40A22">
        <w:tc>
          <w:tcPr>
            <w:tcW w:w="5244" w:type="dxa"/>
          </w:tcPr>
          <w:p w14:paraId="60358E65" w14:textId="77777777" w:rsidR="000643C4" w:rsidRPr="0005731C" w:rsidRDefault="000643C4" w:rsidP="00B40A22">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01A49F7F" w14:textId="77777777" w:rsidR="000643C4" w:rsidRPr="0005731C" w:rsidRDefault="000643C4" w:rsidP="00B40A22">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238786B5" w14:textId="77777777" w:rsidR="000643C4" w:rsidRDefault="000643C4" w:rsidP="00B40A22">
            <w:pPr>
              <w:widowControl w:val="0"/>
              <w:autoSpaceDE w:val="0"/>
              <w:autoSpaceDN w:val="0"/>
              <w:adjustRightInd w:val="0"/>
              <w:jc w:val="both"/>
              <w:rPr>
                <w:rFonts w:ascii="Arial Narrow" w:eastAsia="Arial Unicode MS" w:hAnsi="Arial Narrow" w:cs="Arial"/>
                <w:bCs/>
                <w:sz w:val="22"/>
                <w:szCs w:val="22"/>
              </w:rPr>
            </w:pPr>
          </w:p>
        </w:tc>
        <w:tc>
          <w:tcPr>
            <w:tcW w:w="5244" w:type="dxa"/>
          </w:tcPr>
          <w:p w14:paraId="214790BE" w14:textId="77777777" w:rsidR="000643C4" w:rsidRPr="009432DC" w:rsidRDefault="000643C4" w:rsidP="00B40A22">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Le Contrôleur Financier</w:t>
            </w:r>
            <w:r w:rsidRPr="009432DC">
              <w:rPr>
                <w:rFonts w:ascii="Arial" w:eastAsia="Arial Unicode MS" w:hAnsi="Arial" w:cs="Arial"/>
                <w:bCs/>
                <w:sz w:val="20"/>
                <w:szCs w:val="20"/>
              </w:rPr>
              <w:tab/>
              <w:t>La Directrice Générale</w:t>
            </w:r>
          </w:p>
          <w:p w14:paraId="518896D6" w14:textId="77777777" w:rsidR="000643C4" w:rsidRPr="009432DC" w:rsidRDefault="000643C4" w:rsidP="00B40A22">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de l'Assistance Publique - Hôpitaux de Paris</w:t>
            </w:r>
          </w:p>
          <w:p w14:paraId="000F6EB8" w14:textId="77777777" w:rsidR="000643C4" w:rsidRPr="009432DC" w:rsidRDefault="000643C4" w:rsidP="00B40A22">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ou son Délégataire</w:t>
            </w:r>
          </w:p>
          <w:p w14:paraId="6B1731E7" w14:textId="77777777" w:rsidR="000643C4" w:rsidRDefault="000643C4" w:rsidP="00B40A22">
            <w:pPr>
              <w:widowControl w:val="0"/>
              <w:autoSpaceDE w:val="0"/>
              <w:autoSpaceDN w:val="0"/>
              <w:adjustRightInd w:val="0"/>
              <w:jc w:val="both"/>
              <w:rPr>
                <w:rFonts w:ascii="Arial Narrow" w:eastAsia="Arial Unicode MS" w:hAnsi="Arial Narrow" w:cs="Arial"/>
                <w:bCs/>
                <w:sz w:val="22"/>
                <w:szCs w:val="22"/>
              </w:rPr>
            </w:pPr>
          </w:p>
        </w:tc>
      </w:tr>
    </w:tbl>
    <w:p w14:paraId="4D8E022A" w14:textId="77777777" w:rsidR="000643C4" w:rsidRDefault="000643C4" w:rsidP="000643C4">
      <w:pPr>
        <w:widowControl w:val="0"/>
        <w:autoSpaceDE w:val="0"/>
        <w:autoSpaceDN w:val="0"/>
        <w:adjustRightInd w:val="0"/>
        <w:jc w:val="both"/>
        <w:rPr>
          <w:rFonts w:ascii="Arial Narrow" w:eastAsia="Arial Unicode MS" w:hAnsi="Arial Narrow" w:cs="Arial"/>
          <w:bCs/>
          <w:sz w:val="22"/>
          <w:szCs w:val="22"/>
        </w:rPr>
      </w:pPr>
    </w:p>
    <w:p w14:paraId="5BF5F56D" w14:textId="77777777" w:rsidR="000643C4" w:rsidRDefault="000643C4" w:rsidP="000643C4">
      <w:pPr>
        <w:widowControl w:val="0"/>
        <w:autoSpaceDE w:val="0"/>
        <w:autoSpaceDN w:val="0"/>
        <w:adjustRightInd w:val="0"/>
        <w:jc w:val="both"/>
        <w:rPr>
          <w:rFonts w:ascii="Arial Narrow" w:eastAsia="Arial Unicode MS" w:hAnsi="Arial Narrow" w:cs="Arial"/>
          <w:bCs/>
          <w:sz w:val="22"/>
          <w:szCs w:val="22"/>
        </w:rPr>
      </w:pPr>
    </w:p>
    <w:p w14:paraId="05D52D38" w14:textId="77777777" w:rsidR="000643C4" w:rsidRDefault="000643C4" w:rsidP="000643C4">
      <w:pPr>
        <w:widowControl w:val="0"/>
        <w:autoSpaceDE w:val="0"/>
        <w:autoSpaceDN w:val="0"/>
        <w:adjustRightInd w:val="0"/>
        <w:jc w:val="both"/>
        <w:rPr>
          <w:rFonts w:ascii="Arial Narrow" w:eastAsia="Arial Unicode MS" w:hAnsi="Arial Narrow" w:cs="Arial"/>
          <w:bCs/>
          <w:sz w:val="22"/>
          <w:szCs w:val="22"/>
        </w:rPr>
      </w:pPr>
    </w:p>
    <w:p w14:paraId="5E346FEB"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p>
    <w:p w14:paraId="1CB67B84"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p>
    <w:p w14:paraId="1FAD3512"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 DU MARCHE</w:t>
      </w:r>
    </w:p>
    <w:p w14:paraId="52D9BD45"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p>
    <w:p w14:paraId="063ECFB8"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Notification du marché le</w:t>
      </w:r>
    </w:p>
    <w:p w14:paraId="32B37C8B" w14:textId="77777777" w:rsidR="000643C4" w:rsidRPr="009432DC" w:rsidRDefault="000643C4" w:rsidP="000643C4">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Reçu l'avis de réception de la notification du marché</w:t>
      </w:r>
    </w:p>
    <w:p w14:paraId="2ABDAAE7" w14:textId="77777777" w:rsidR="000643C4" w:rsidRDefault="000643C4" w:rsidP="000643C4">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w:t>
      </w:r>
    </w:p>
    <w:p w14:paraId="4952218E" w14:textId="77777777" w:rsidR="000643C4" w:rsidRDefault="000643C4" w:rsidP="000643C4">
      <w:pPr>
        <w:widowControl w:val="0"/>
        <w:autoSpaceDE w:val="0"/>
        <w:autoSpaceDN w:val="0"/>
        <w:adjustRightInd w:val="0"/>
        <w:jc w:val="both"/>
        <w:rPr>
          <w:rFonts w:ascii="Arial" w:eastAsia="Arial Unicode MS" w:hAnsi="Arial" w:cs="Arial"/>
          <w:bCs/>
          <w:sz w:val="20"/>
          <w:szCs w:val="20"/>
        </w:rPr>
      </w:pPr>
    </w:p>
    <w:p w14:paraId="5963C103" w14:textId="77777777" w:rsidR="00C91D94" w:rsidRPr="001F0700" w:rsidRDefault="00C91D94" w:rsidP="000643C4">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A2BA" w14:textId="77777777" w:rsidR="00243331" w:rsidRDefault="00243331">
      <w:r>
        <w:separator/>
      </w:r>
    </w:p>
  </w:endnote>
  <w:endnote w:type="continuationSeparator" w:id="0">
    <w:p w14:paraId="6B819381" w14:textId="77777777" w:rsidR="00243331" w:rsidRDefault="00243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D2D4"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242B274A" wp14:editId="268F0E63">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F0C8A20" w14:textId="1A794884"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A40E2" w:rsidRPr="00EA40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B274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F0C8A20" w14:textId="1A794884"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A40E2" w:rsidRPr="00EA40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FC5C4C7"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5927B0E6" wp14:editId="62BA459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21D7F5EE" w14:textId="335F45C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A40E2" w:rsidRPr="00EA40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7B0E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21D7F5EE" w14:textId="335F45C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A40E2" w:rsidRPr="00EA40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BC4C3" w14:textId="77777777" w:rsidR="00243331" w:rsidRDefault="00243331">
      <w:r>
        <w:separator/>
      </w:r>
    </w:p>
  </w:footnote>
  <w:footnote w:type="continuationSeparator" w:id="0">
    <w:p w14:paraId="5DF700DD" w14:textId="77777777" w:rsidR="00243331" w:rsidRDefault="00243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0CF74" w14:textId="6E6C41EE" w:rsidR="001256E5" w:rsidRPr="007907E4" w:rsidRDefault="00AA06B4" w:rsidP="007907E4">
    <w:pPr>
      <w:pStyle w:val="En-tte"/>
      <w:jc w:val="both"/>
      <w:rPr>
        <w:rFonts w:asciiTheme="minorHAnsi" w:hAnsiTheme="minorHAnsi" w:cstheme="minorHAnsi"/>
        <w:sz w:val="16"/>
        <w:szCs w:val="16"/>
      </w:rPr>
    </w:pPr>
    <w:r w:rsidRPr="007907E4">
      <w:rPr>
        <w:rFonts w:asciiTheme="minorHAnsi" w:hAnsiTheme="minorHAnsi" w:cstheme="minorHAnsi"/>
        <w:sz w:val="16"/>
        <w:szCs w:val="16"/>
      </w:rPr>
      <w:t>AE –</w:t>
    </w:r>
    <w:r w:rsidR="007907E4" w:rsidRPr="007907E4">
      <w:rPr>
        <w:rFonts w:asciiTheme="minorHAnsi" w:hAnsiTheme="minorHAnsi" w:cstheme="minorHAnsi"/>
        <w:sz w:val="16"/>
        <w:szCs w:val="16"/>
      </w:rPr>
      <w:t xml:space="preserve"> </w:t>
    </w:r>
    <w:r w:rsidR="009E2336" w:rsidRPr="009E2336">
      <w:rPr>
        <w:rFonts w:asciiTheme="minorHAnsi" w:hAnsiTheme="minorHAnsi" w:cstheme="minorHAnsi"/>
        <w:sz w:val="16"/>
        <w:szCs w:val="16"/>
      </w:rPr>
      <w:t xml:space="preserve">CONTROLES PERIODIQUES DES LOCAUX ET INSTALLATIONS TECHNIQUES DES HOPITAUX UNIVERSITAIRES HENRI MONDOR : CVC ; GAZ ; GAZ MEDICAUX ; PRESSION ; DISCONNECTEURS </w:t>
    </w:r>
    <w:r w:rsidRPr="007907E4">
      <w:rPr>
        <w:rFonts w:asciiTheme="minorHAnsi" w:hAnsiTheme="minorHAnsi" w:cstheme="minorHAnsi"/>
        <w:sz w:val="16"/>
        <w:szCs w:val="16"/>
      </w:rPr>
      <w:t>– HMN2</w:t>
    </w:r>
    <w:r w:rsidR="004768D2">
      <w:rPr>
        <w:rFonts w:asciiTheme="minorHAnsi" w:hAnsiTheme="minorHAnsi" w:cstheme="minorHAnsi"/>
        <w:sz w:val="16"/>
        <w:szCs w:val="16"/>
      </w:rPr>
      <w:t>5</w:t>
    </w:r>
    <w:r w:rsidRPr="007907E4">
      <w:rPr>
        <w:rFonts w:asciiTheme="minorHAnsi" w:hAnsiTheme="minorHAnsi" w:cstheme="minorHAnsi"/>
        <w:sz w:val="16"/>
        <w:szCs w:val="16"/>
      </w:rPr>
      <w:t>T</w:t>
    </w:r>
    <w:r w:rsidR="000643C4">
      <w:rPr>
        <w:rFonts w:asciiTheme="minorHAnsi" w:hAnsiTheme="minorHAnsi" w:cstheme="minorHAnsi"/>
        <w:sz w:val="16"/>
        <w:szCs w:val="16"/>
      </w:rPr>
      <w:t>12</w:t>
    </w:r>
    <w:r w:rsidRPr="007907E4">
      <w:rPr>
        <w:rFonts w:asciiTheme="minorHAnsi" w:hAnsiTheme="minorHAnsi" w:cstheme="minorHAnsi"/>
        <w:sz w:val="16"/>
        <w:szCs w:val="16"/>
      </w:rPr>
      <w:t>SERV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C5EFA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E98"/>
    <w:rsid w:val="000013AF"/>
    <w:rsid w:val="0000231E"/>
    <w:rsid w:val="000028CE"/>
    <w:rsid w:val="00004755"/>
    <w:rsid w:val="00004A1A"/>
    <w:rsid w:val="0000556E"/>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5254"/>
    <w:rsid w:val="0002642C"/>
    <w:rsid w:val="00026A83"/>
    <w:rsid w:val="00026E56"/>
    <w:rsid w:val="000278FD"/>
    <w:rsid w:val="00027AC8"/>
    <w:rsid w:val="00030487"/>
    <w:rsid w:val="00030932"/>
    <w:rsid w:val="0003202A"/>
    <w:rsid w:val="00032208"/>
    <w:rsid w:val="000336D6"/>
    <w:rsid w:val="00033A82"/>
    <w:rsid w:val="00034FC8"/>
    <w:rsid w:val="00035A80"/>
    <w:rsid w:val="00035FC9"/>
    <w:rsid w:val="00036B84"/>
    <w:rsid w:val="00040951"/>
    <w:rsid w:val="000412A4"/>
    <w:rsid w:val="000417E8"/>
    <w:rsid w:val="0004186A"/>
    <w:rsid w:val="00042C21"/>
    <w:rsid w:val="00044276"/>
    <w:rsid w:val="00044609"/>
    <w:rsid w:val="000457BA"/>
    <w:rsid w:val="000474DE"/>
    <w:rsid w:val="00047CB3"/>
    <w:rsid w:val="00047E40"/>
    <w:rsid w:val="000514A2"/>
    <w:rsid w:val="00052431"/>
    <w:rsid w:val="0005245E"/>
    <w:rsid w:val="00052571"/>
    <w:rsid w:val="00052E43"/>
    <w:rsid w:val="00053C7F"/>
    <w:rsid w:val="00054C6B"/>
    <w:rsid w:val="000562AC"/>
    <w:rsid w:val="00056E4A"/>
    <w:rsid w:val="0005731C"/>
    <w:rsid w:val="00057654"/>
    <w:rsid w:val="0005786F"/>
    <w:rsid w:val="00060192"/>
    <w:rsid w:val="00061440"/>
    <w:rsid w:val="00062852"/>
    <w:rsid w:val="00062B32"/>
    <w:rsid w:val="000643C4"/>
    <w:rsid w:val="00065076"/>
    <w:rsid w:val="00071DF1"/>
    <w:rsid w:val="000733D5"/>
    <w:rsid w:val="00073465"/>
    <w:rsid w:val="00073541"/>
    <w:rsid w:val="000737B1"/>
    <w:rsid w:val="00074212"/>
    <w:rsid w:val="00075493"/>
    <w:rsid w:val="00075E2A"/>
    <w:rsid w:val="000763EB"/>
    <w:rsid w:val="00077C10"/>
    <w:rsid w:val="000800CA"/>
    <w:rsid w:val="0008066A"/>
    <w:rsid w:val="000826DA"/>
    <w:rsid w:val="00083F85"/>
    <w:rsid w:val="00085D07"/>
    <w:rsid w:val="0008642B"/>
    <w:rsid w:val="0008652D"/>
    <w:rsid w:val="00086AF4"/>
    <w:rsid w:val="0008728A"/>
    <w:rsid w:val="000879FF"/>
    <w:rsid w:val="00087A63"/>
    <w:rsid w:val="000901C0"/>
    <w:rsid w:val="00092424"/>
    <w:rsid w:val="00092687"/>
    <w:rsid w:val="000937C8"/>
    <w:rsid w:val="0009395F"/>
    <w:rsid w:val="00093EC9"/>
    <w:rsid w:val="000943AE"/>
    <w:rsid w:val="000956D5"/>
    <w:rsid w:val="000A027D"/>
    <w:rsid w:val="000A20B5"/>
    <w:rsid w:val="000A2C96"/>
    <w:rsid w:val="000A36FA"/>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E2B"/>
    <w:rsid w:val="000E1282"/>
    <w:rsid w:val="000E1D24"/>
    <w:rsid w:val="000E3877"/>
    <w:rsid w:val="000E393E"/>
    <w:rsid w:val="000E54F7"/>
    <w:rsid w:val="000F1234"/>
    <w:rsid w:val="000F2116"/>
    <w:rsid w:val="000F3F2C"/>
    <w:rsid w:val="000F41D0"/>
    <w:rsid w:val="000F56AD"/>
    <w:rsid w:val="000F69DF"/>
    <w:rsid w:val="00100CF8"/>
    <w:rsid w:val="00103C0B"/>
    <w:rsid w:val="00103DCA"/>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CAD"/>
    <w:rsid w:val="00122825"/>
    <w:rsid w:val="001228D2"/>
    <w:rsid w:val="001250E0"/>
    <w:rsid w:val="001256E5"/>
    <w:rsid w:val="00125935"/>
    <w:rsid w:val="00125EAA"/>
    <w:rsid w:val="00126BF9"/>
    <w:rsid w:val="00131E7C"/>
    <w:rsid w:val="00133CFF"/>
    <w:rsid w:val="00133FC4"/>
    <w:rsid w:val="001344F1"/>
    <w:rsid w:val="00134E51"/>
    <w:rsid w:val="0013555C"/>
    <w:rsid w:val="00135A40"/>
    <w:rsid w:val="001360BA"/>
    <w:rsid w:val="00140573"/>
    <w:rsid w:val="00140CDF"/>
    <w:rsid w:val="00142FB4"/>
    <w:rsid w:val="00144018"/>
    <w:rsid w:val="00144D02"/>
    <w:rsid w:val="00145CFB"/>
    <w:rsid w:val="001465CE"/>
    <w:rsid w:val="00146818"/>
    <w:rsid w:val="00150C93"/>
    <w:rsid w:val="00157C9D"/>
    <w:rsid w:val="00161642"/>
    <w:rsid w:val="00162754"/>
    <w:rsid w:val="001632D0"/>
    <w:rsid w:val="001653FF"/>
    <w:rsid w:val="00165DFE"/>
    <w:rsid w:val="001676FB"/>
    <w:rsid w:val="001737AF"/>
    <w:rsid w:val="0017388E"/>
    <w:rsid w:val="00173939"/>
    <w:rsid w:val="00173FD2"/>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7D3"/>
    <w:rsid w:val="001A18B7"/>
    <w:rsid w:val="001A238E"/>
    <w:rsid w:val="001A2C16"/>
    <w:rsid w:val="001A3243"/>
    <w:rsid w:val="001A42BC"/>
    <w:rsid w:val="001A485E"/>
    <w:rsid w:val="001A753A"/>
    <w:rsid w:val="001B06D0"/>
    <w:rsid w:val="001B126F"/>
    <w:rsid w:val="001B217A"/>
    <w:rsid w:val="001C0DC5"/>
    <w:rsid w:val="001C1E97"/>
    <w:rsid w:val="001C1F39"/>
    <w:rsid w:val="001C25AE"/>
    <w:rsid w:val="001C3C2E"/>
    <w:rsid w:val="001C441D"/>
    <w:rsid w:val="001C6476"/>
    <w:rsid w:val="001D0FFD"/>
    <w:rsid w:val="001D2C4E"/>
    <w:rsid w:val="001D30EC"/>
    <w:rsid w:val="001D4C6D"/>
    <w:rsid w:val="001D6982"/>
    <w:rsid w:val="001D7D7B"/>
    <w:rsid w:val="001D7FA0"/>
    <w:rsid w:val="001E0215"/>
    <w:rsid w:val="001E1280"/>
    <w:rsid w:val="001E4AA8"/>
    <w:rsid w:val="001E4ECC"/>
    <w:rsid w:val="001E6955"/>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3331"/>
    <w:rsid w:val="0024496B"/>
    <w:rsid w:val="00245540"/>
    <w:rsid w:val="00250853"/>
    <w:rsid w:val="00250FF2"/>
    <w:rsid w:val="00253170"/>
    <w:rsid w:val="0025449A"/>
    <w:rsid w:val="00255B3C"/>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03D0"/>
    <w:rsid w:val="002814CC"/>
    <w:rsid w:val="00283CB9"/>
    <w:rsid w:val="00287C51"/>
    <w:rsid w:val="00294031"/>
    <w:rsid w:val="00296367"/>
    <w:rsid w:val="00296E98"/>
    <w:rsid w:val="002A0A74"/>
    <w:rsid w:val="002A0FCE"/>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479A"/>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E5E"/>
    <w:rsid w:val="002E3F70"/>
    <w:rsid w:val="002E41A8"/>
    <w:rsid w:val="002E44E9"/>
    <w:rsid w:val="002E5F80"/>
    <w:rsid w:val="002E77C4"/>
    <w:rsid w:val="002E7ADA"/>
    <w:rsid w:val="002F268F"/>
    <w:rsid w:val="002F2854"/>
    <w:rsid w:val="002F40A9"/>
    <w:rsid w:val="002F44CE"/>
    <w:rsid w:val="002F609B"/>
    <w:rsid w:val="002F6820"/>
    <w:rsid w:val="00300325"/>
    <w:rsid w:val="003003CF"/>
    <w:rsid w:val="00300440"/>
    <w:rsid w:val="00300F12"/>
    <w:rsid w:val="003044F4"/>
    <w:rsid w:val="00305999"/>
    <w:rsid w:val="00305A1D"/>
    <w:rsid w:val="0030698B"/>
    <w:rsid w:val="00306D95"/>
    <w:rsid w:val="0030723C"/>
    <w:rsid w:val="003075DA"/>
    <w:rsid w:val="00307652"/>
    <w:rsid w:val="00310191"/>
    <w:rsid w:val="00312864"/>
    <w:rsid w:val="00315360"/>
    <w:rsid w:val="003231E1"/>
    <w:rsid w:val="00323445"/>
    <w:rsid w:val="00323CBC"/>
    <w:rsid w:val="003277FD"/>
    <w:rsid w:val="00330E2D"/>
    <w:rsid w:val="00332071"/>
    <w:rsid w:val="00332E57"/>
    <w:rsid w:val="00332E8E"/>
    <w:rsid w:val="00333EC6"/>
    <w:rsid w:val="00333FC6"/>
    <w:rsid w:val="00334A28"/>
    <w:rsid w:val="003365B4"/>
    <w:rsid w:val="00337548"/>
    <w:rsid w:val="00337D85"/>
    <w:rsid w:val="00340676"/>
    <w:rsid w:val="00340FE3"/>
    <w:rsid w:val="00342E11"/>
    <w:rsid w:val="00343BB4"/>
    <w:rsid w:val="0034450C"/>
    <w:rsid w:val="00344F14"/>
    <w:rsid w:val="00345F9B"/>
    <w:rsid w:val="0034640D"/>
    <w:rsid w:val="0034662A"/>
    <w:rsid w:val="00347F48"/>
    <w:rsid w:val="00350347"/>
    <w:rsid w:val="00351D08"/>
    <w:rsid w:val="00351E1C"/>
    <w:rsid w:val="00352621"/>
    <w:rsid w:val="00352E8F"/>
    <w:rsid w:val="00355B29"/>
    <w:rsid w:val="0035786F"/>
    <w:rsid w:val="00357C94"/>
    <w:rsid w:val="00360386"/>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1B51"/>
    <w:rsid w:val="00393CF4"/>
    <w:rsid w:val="003951F9"/>
    <w:rsid w:val="0039591B"/>
    <w:rsid w:val="00395F0A"/>
    <w:rsid w:val="00396F28"/>
    <w:rsid w:val="00397C5F"/>
    <w:rsid w:val="003A1BB6"/>
    <w:rsid w:val="003A1C11"/>
    <w:rsid w:val="003A1E28"/>
    <w:rsid w:val="003A1F13"/>
    <w:rsid w:val="003A29E1"/>
    <w:rsid w:val="003A36CB"/>
    <w:rsid w:val="003A3DED"/>
    <w:rsid w:val="003A400F"/>
    <w:rsid w:val="003A4FD4"/>
    <w:rsid w:val="003A5346"/>
    <w:rsid w:val="003A6BA3"/>
    <w:rsid w:val="003A79EA"/>
    <w:rsid w:val="003B0295"/>
    <w:rsid w:val="003B0348"/>
    <w:rsid w:val="003B08E1"/>
    <w:rsid w:val="003B0ED7"/>
    <w:rsid w:val="003B29EB"/>
    <w:rsid w:val="003B4E61"/>
    <w:rsid w:val="003B4FE9"/>
    <w:rsid w:val="003B54AE"/>
    <w:rsid w:val="003B5882"/>
    <w:rsid w:val="003B6D26"/>
    <w:rsid w:val="003B78DD"/>
    <w:rsid w:val="003C0D33"/>
    <w:rsid w:val="003C2077"/>
    <w:rsid w:val="003C2824"/>
    <w:rsid w:val="003C4295"/>
    <w:rsid w:val="003C450F"/>
    <w:rsid w:val="003C50FE"/>
    <w:rsid w:val="003C6FFC"/>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19F4"/>
    <w:rsid w:val="00401D81"/>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6B52"/>
    <w:rsid w:val="004272C4"/>
    <w:rsid w:val="0043121C"/>
    <w:rsid w:val="00434A31"/>
    <w:rsid w:val="00434BE0"/>
    <w:rsid w:val="00434EDF"/>
    <w:rsid w:val="00436772"/>
    <w:rsid w:val="004371F8"/>
    <w:rsid w:val="004373BF"/>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66F50"/>
    <w:rsid w:val="004704D6"/>
    <w:rsid w:val="004706A9"/>
    <w:rsid w:val="00471764"/>
    <w:rsid w:val="004727A5"/>
    <w:rsid w:val="004728C0"/>
    <w:rsid w:val="0047328C"/>
    <w:rsid w:val="0047344C"/>
    <w:rsid w:val="004745B3"/>
    <w:rsid w:val="00474A51"/>
    <w:rsid w:val="004750F8"/>
    <w:rsid w:val="004768D2"/>
    <w:rsid w:val="00481A75"/>
    <w:rsid w:val="004822AA"/>
    <w:rsid w:val="004857ED"/>
    <w:rsid w:val="00485B2A"/>
    <w:rsid w:val="00491A95"/>
    <w:rsid w:val="00492EF7"/>
    <w:rsid w:val="00493CB3"/>
    <w:rsid w:val="004964F6"/>
    <w:rsid w:val="0049674B"/>
    <w:rsid w:val="004A0315"/>
    <w:rsid w:val="004A10D9"/>
    <w:rsid w:val="004A390A"/>
    <w:rsid w:val="004A3A92"/>
    <w:rsid w:val="004A50F6"/>
    <w:rsid w:val="004B01D3"/>
    <w:rsid w:val="004B0BC7"/>
    <w:rsid w:val="004B1D7A"/>
    <w:rsid w:val="004B5939"/>
    <w:rsid w:val="004B609B"/>
    <w:rsid w:val="004B6755"/>
    <w:rsid w:val="004C1E0A"/>
    <w:rsid w:val="004C2F63"/>
    <w:rsid w:val="004C36CB"/>
    <w:rsid w:val="004C4F29"/>
    <w:rsid w:val="004C681C"/>
    <w:rsid w:val="004D088F"/>
    <w:rsid w:val="004D2F86"/>
    <w:rsid w:val="004D32F3"/>
    <w:rsid w:val="004D40AA"/>
    <w:rsid w:val="004D480A"/>
    <w:rsid w:val="004D53E2"/>
    <w:rsid w:val="004D71E4"/>
    <w:rsid w:val="004D72B7"/>
    <w:rsid w:val="004E1E78"/>
    <w:rsid w:val="004E227F"/>
    <w:rsid w:val="004E2E59"/>
    <w:rsid w:val="004E3209"/>
    <w:rsid w:val="004E439A"/>
    <w:rsid w:val="004E4918"/>
    <w:rsid w:val="004E657E"/>
    <w:rsid w:val="004E7E7C"/>
    <w:rsid w:val="004F061C"/>
    <w:rsid w:val="004F1EC2"/>
    <w:rsid w:val="004F1FC5"/>
    <w:rsid w:val="004F2D8E"/>
    <w:rsid w:val="004F3E15"/>
    <w:rsid w:val="004F4A24"/>
    <w:rsid w:val="004F5052"/>
    <w:rsid w:val="004F72B1"/>
    <w:rsid w:val="004F7C61"/>
    <w:rsid w:val="005003AD"/>
    <w:rsid w:val="00500E04"/>
    <w:rsid w:val="00500F06"/>
    <w:rsid w:val="00503BCA"/>
    <w:rsid w:val="005046F7"/>
    <w:rsid w:val="005060EC"/>
    <w:rsid w:val="00506EA2"/>
    <w:rsid w:val="00507DD1"/>
    <w:rsid w:val="00511BA4"/>
    <w:rsid w:val="00512CE8"/>
    <w:rsid w:val="00512E0D"/>
    <w:rsid w:val="00513A3E"/>
    <w:rsid w:val="0051411A"/>
    <w:rsid w:val="005147DF"/>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57CA"/>
    <w:rsid w:val="00543583"/>
    <w:rsid w:val="0054598A"/>
    <w:rsid w:val="00545E69"/>
    <w:rsid w:val="005478BC"/>
    <w:rsid w:val="00547AFE"/>
    <w:rsid w:val="00551341"/>
    <w:rsid w:val="00551BF2"/>
    <w:rsid w:val="00552896"/>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0736"/>
    <w:rsid w:val="0059110D"/>
    <w:rsid w:val="00591256"/>
    <w:rsid w:val="00594A83"/>
    <w:rsid w:val="005969E1"/>
    <w:rsid w:val="005A28D5"/>
    <w:rsid w:val="005A316A"/>
    <w:rsid w:val="005A336A"/>
    <w:rsid w:val="005A5115"/>
    <w:rsid w:val="005A562C"/>
    <w:rsid w:val="005A58BA"/>
    <w:rsid w:val="005A5963"/>
    <w:rsid w:val="005A63B4"/>
    <w:rsid w:val="005B0528"/>
    <w:rsid w:val="005B1738"/>
    <w:rsid w:val="005B256C"/>
    <w:rsid w:val="005B3C89"/>
    <w:rsid w:val="005B41AE"/>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5793"/>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3245"/>
    <w:rsid w:val="00614DA9"/>
    <w:rsid w:val="00617ABE"/>
    <w:rsid w:val="00617AF4"/>
    <w:rsid w:val="00620A96"/>
    <w:rsid w:val="00622CB9"/>
    <w:rsid w:val="0062635F"/>
    <w:rsid w:val="00626810"/>
    <w:rsid w:val="00627029"/>
    <w:rsid w:val="00627C8B"/>
    <w:rsid w:val="006302F2"/>
    <w:rsid w:val="00630678"/>
    <w:rsid w:val="00631186"/>
    <w:rsid w:val="00631A69"/>
    <w:rsid w:val="00631C43"/>
    <w:rsid w:val="00631E5C"/>
    <w:rsid w:val="00633DE6"/>
    <w:rsid w:val="00634011"/>
    <w:rsid w:val="00636633"/>
    <w:rsid w:val="00636B0D"/>
    <w:rsid w:val="00636DCD"/>
    <w:rsid w:val="00637B51"/>
    <w:rsid w:val="00640B74"/>
    <w:rsid w:val="00640E19"/>
    <w:rsid w:val="0064137E"/>
    <w:rsid w:val="00641E5F"/>
    <w:rsid w:val="00646431"/>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EFD"/>
    <w:rsid w:val="0067459B"/>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272"/>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031A"/>
    <w:rsid w:val="006C255B"/>
    <w:rsid w:val="006C3B41"/>
    <w:rsid w:val="006C4041"/>
    <w:rsid w:val="006C5E40"/>
    <w:rsid w:val="006C6D04"/>
    <w:rsid w:val="006D04C6"/>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6720"/>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544E"/>
    <w:rsid w:val="00765B63"/>
    <w:rsid w:val="00765FB4"/>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07E4"/>
    <w:rsid w:val="00794481"/>
    <w:rsid w:val="00795B47"/>
    <w:rsid w:val="00797439"/>
    <w:rsid w:val="007A01EB"/>
    <w:rsid w:val="007A0AA0"/>
    <w:rsid w:val="007A149A"/>
    <w:rsid w:val="007A4AD5"/>
    <w:rsid w:val="007A5753"/>
    <w:rsid w:val="007A7035"/>
    <w:rsid w:val="007A787C"/>
    <w:rsid w:val="007B1BBE"/>
    <w:rsid w:val="007B26BD"/>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783E"/>
    <w:rsid w:val="00822A75"/>
    <w:rsid w:val="008232E5"/>
    <w:rsid w:val="00823887"/>
    <w:rsid w:val="00824765"/>
    <w:rsid w:val="00824E8E"/>
    <w:rsid w:val="00825331"/>
    <w:rsid w:val="008262FB"/>
    <w:rsid w:val="008279DF"/>
    <w:rsid w:val="00830498"/>
    <w:rsid w:val="00832DF9"/>
    <w:rsid w:val="00832E4A"/>
    <w:rsid w:val="00833B7C"/>
    <w:rsid w:val="0083494B"/>
    <w:rsid w:val="008350E4"/>
    <w:rsid w:val="00837286"/>
    <w:rsid w:val="00837C18"/>
    <w:rsid w:val="008410CA"/>
    <w:rsid w:val="00841DA5"/>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3244"/>
    <w:rsid w:val="00874A78"/>
    <w:rsid w:val="00874C56"/>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686"/>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4ACA"/>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3AAC"/>
    <w:rsid w:val="008F67C7"/>
    <w:rsid w:val="008F6853"/>
    <w:rsid w:val="008F7508"/>
    <w:rsid w:val="00900FD2"/>
    <w:rsid w:val="009012A5"/>
    <w:rsid w:val="00904FD9"/>
    <w:rsid w:val="00906707"/>
    <w:rsid w:val="00906F1D"/>
    <w:rsid w:val="00907ADD"/>
    <w:rsid w:val="00910C2B"/>
    <w:rsid w:val="00911E8A"/>
    <w:rsid w:val="009120B8"/>
    <w:rsid w:val="0091214E"/>
    <w:rsid w:val="00913471"/>
    <w:rsid w:val="00915A8A"/>
    <w:rsid w:val="00916222"/>
    <w:rsid w:val="0092042A"/>
    <w:rsid w:val="009215BD"/>
    <w:rsid w:val="00921DF9"/>
    <w:rsid w:val="00922083"/>
    <w:rsid w:val="009220F7"/>
    <w:rsid w:val="0092249D"/>
    <w:rsid w:val="00922773"/>
    <w:rsid w:val="00923138"/>
    <w:rsid w:val="00923C82"/>
    <w:rsid w:val="00924F60"/>
    <w:rsid w:val="00925233"/>
    <w:rsid w:val="00930062"/>
    <w:rsid w:val="00931A2C"/>
    <w:rsid w:val="00931FCA"/>
    <w:rsid w:val="00932233"/>
    <w:rsid w:val="009327EB"/>
    <w:rsid w:val="00932E7C"/>
    <w:rsid w:val="009369C6"/>
    <w:rsid w:val="009375ED"/>
    <w:rsid w:val="00940407"/>
    <w:rsid w:val="00940803"/>
    <w:rsid w:val="00941484"/>
    <w:rsid w:val="009428B0"/>
    <w:rsid w:val="009432DC"/>
    <w:rsid w:val="00943570"/>
    <w:rsid w:val="00943DAB"/>
    <w:rsid w:val="0094548B"/>
    <w:rsid w:val="00946C30"/>
    <w:rsid w:val="00947778"/>
    <w:rsid w:val="009478A9"/>
    <w:rsid w:val="00950684"/>
    <w:rsid w:val="00950B7B"/>
    <w:rsid w:val="00952D50"/>
    <w:rsid w:val="00952FC0"/>
    <w:rsid w:val="009535E0"/>
    <w:rsid w:val="00953C2E"/>
    <w:rsid w:val="0095573E"/>
    <w:rsid w:val="0095593E"/>
    <w:rsid w:val="009617AA"/>
    <w:rsid w:val="0096273E"/>
    <w:rsid w:val="00963DC0"/>
    <w:rsid w:val="00965CF8"/>
    <w:rsid w:val="00966EBD"/>
    <w:rsid w:val="00967693"/>
    <w:rsid w:val="0097120C"/>
    <w:rsid w:val="00972321"/>
    <w:rsid w:val="009727F2"/>
    <w:rsid w:val="009733C2"/>
    <w:rsid w:val="00974F18"/>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2BD3"/>
    <w:rsid w:val="009A346C"/>
    <w:rsid w:val="009A47EA"/>
    <w:rsid w:val="009A66D5"/>
    <w:rsid w:val="009A7DE3"/>
    <w:rsid w:val="009B0B7F"/>
    <w:rsid w:val="009B0E18"/>
    <w:rsid w:val="009B2840"/>
    <w:rsid w:val="009B4473"/>
    <w:rsid w:val="009B44A2"/>
    <w:rsid w:val="009B525B"/>
    <w:rsid w:val="009B652F"/>
    <w:rsid w:val="009B6A89"/>
    <w:rsid w:val="009C0051"/>
    <w:rsid w:val="009C0A99"/>
    <w:rsid w:val="009C1C00"/>
    <w:rsid w:val="009C40E9"/>
    <w:rsid w:val="009C420A"/>
    <w:rsid w:val="009C505F"/>
    <w:rsid w:val="009C536F"/>
    <w:rsid w:val="009C58FC"/>
    <w:rsid w:val="009C7808"/>
    <w:rsid w:val="009C7906"/>
    <w:rsid w:val="009D1C76"/>
    <w:rsid w:val="009D2682"/>
    <w:rsid w:val="009D2A2D"/>
    <w:rsid w:val="009D2C40"/>
    <w:rsid w:val="009D77E6"/>
    <w:rsid w:val="009E0907"/>
    <w:rsid w:val="009E2336"/>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010C"/>
    <w:rsid w:val="00A01A3C"/>
    <w:rsid w:val="00A01E0E"/>
    <w:rsid w:val="00A02A1B"/>
    <w:rsid w:val="00A0740B"/>
    <w:rsid w:val="00A13EAB"/>
    <w:rsid w:val="00A15812"/>
    <w:rsid w:val="00A177A8"/>
    <w:rsid w:val="00A208A5"/>
    <w:rsid w:val="00A20B2A"/>
    <w:rsid w:val="00A2109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48"/>
    <w:rsid w:val="00A53DAD"/>
    <w:rsid w:val="00A55C9E"/>
    <w:rsid w:val="00A56B4C"/>
    <w:rsid w:val="00A603A7"/>
    <w:rsid w:val="00A61B90"/>
    <w:rsid w:val="00A637A9"/>
    <w:rsid w:val="00A63A31"/>
    <w:rsid w:val="00A649DA"/>
    <w:rsid w:val="00A65AC0"/>
    <w:rsid w:val="00A66529"/>
    <w:rsid w:val="00A66611"/>
    <w:rsid w:val="00A67260"/>
    <w:rsid w:val="00A67A63"/>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A06B4"/>
    <w:rsid w:val="00AA0CAE"/>
    <w:rsid w:val="00AA1E03"/>
    <w:rsid w:val="00AA2B8C"/>
    <w:rsid w:val="00AA417C"/>
    <w:rsid w:val="00AA4AB4"/>
    <w:rsid w:val="00AA5C2F"/>
    <w:rsid w:val="00AA7B88"/>
    <w:rsid w:val="00AB09F2"/>
    <w:rsid w:val="00AB2E57"/>
    <w:rsid w:val="00AB49C9"/>
    <w:rsid w:val="00AC2492"/>
    <w:rsid w:val="00AC2746"/>
    <w:rsid w:val="00AC4B69"/>
    <w:rsid w:val="00AC5C97"/>
    <w:rsid w:val="00AD1D1B"/>
    <w:rsid w:val="00AD2397"/>
    <w:rsid w:val="00AD2C9C"/>
    <w:rsid w:val="00AD6059"/>
    <w:rsid w:val="00AE1628"/>
    <w:rsid w:val="00AE17A9"/>
    <w:rsid w:val="00AE23A9"/>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17263"/>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2DD"/>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77619"/>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764"/>
    <w:rsid w:val="00BA3D01"/>
    <w:rsid w:val="00BA410E"/>
    <w:rsid w:val="00BA41F1"/>
    <w:rsid w:val="00BA496B"/>
    <w:rsid w:val="00BA76AF"/>
    <w:rsid w:val="00BA7DF8"/>
    <w:rsid w:val="00BB166F"/>
    <w:rsid w:val="00BB3470"/>
    <w:rsid w:val="00BB5873"/>
    <w:rsid w:val="00BB6EB6"/>
    <w:rsid w:val="00BB7EA3"/>
    <w:rsid w:val="00BC01C0"/>
    <w:rsid w:val="00BC167E"/>
    <w:rsid w:val="00BC1F17"/>
    <w:rsid w:val="00BC2421"/>
    <w:rsid w:val="00BC3E22"/>
    <w:rsid w:val="00BC61DC"/>
    <w:rsid w:val="00BC734C"/>
    <w:rsid w:val="00BC73D1"/>
    <w:rsid w:val="00BD00EB"/>
    <w:rsid w:val="00BD02F8"/>
    <w:rsid w:val="00BD1CD6"/>
    <w:rsid w:val="00BD2E7C"/>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1EA9"/>
    <w:rsid w:val="00C03763"/>
    <w:rsid w:val="00C0506A"/>
    <w:rsid w:val="00C062E9"/>
    <w:rsid w:val="00C10333"/>
    <w:rsid w:val="00C1074C"/>
    <w:rsid w:val="00C120E8"/>
    <w:rsid w:val="00C13F4B"/>
    <w:rsid w:val="00C15A29"/>
    <w:rsid w:val="00C21B68"/>
    <w:rsid w:val="00C21DDE"/>
    <w:rsid w:val="00C23137"/>
    <w:rsid w:val="00C25221"/>
    <w:rsid w:val="00C258E3"/>
    <w:rsid w:val="00C26401"/>
    <w:rsid w:val="00C269AA"/>
    <w:rsid w:val="00C27CB1"/>
    <w:rsid w:val="00C31155"/>
    <w:rsid w:val="00C314A9"/>
    <w:rsid w:val="00C3242E"/>
    <w:rsid w:val="00C333B7"/>
    <w:rsid w:val="00C335E2"/>
    <w:rsid w:val="00C33605"/>
    <w:rsid w:val="00C33F91"/>
    <w:rsid w:val="00C349FD"/>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C87"/>
    <w:rsid w:val="00C62D07"/>
    <w:rsid w:val="00C63280"/>
    <w:rsid w:val="00C63BE0"/>
    <w:rsid w:val="00C64720"/>
    <w:rsid w:val="00C64DA0"/>
    <w:rsid w:val="00C64F24"/>
    <w:rsid w:val="00C66BDA"/>
    <w:rsid w:val="00C67F78"/>
    <w:rsid w:val="00C71DB7"/>
    <w:rsid w:val="00C73BB5"/>
    <w:rsid w:val="00C745F2"/>
    <w:rsid w:val="00C7669A"/>
    <w:rsid w:val="00C80249"/>
    <w:rsid w:val="00C81C17"/>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1340"/>
    <w:rsid w:val="00D1235A"/>
    <w:rsid w:val="00D158DA"/>
    <w:rsid w:val="00D159D2"/>
    <w:rsid w:val="00D15A43"/>
    <w:rsid w:val="00D165D2"/>
    <w:rsid w:val="00D20B5A"/>
    <w:rsid w:val="00D232D2"/>
    <w:rsid w:val="00D2570C"/>
    <w:rsid w:val="00D30527"/>
    <w:rsid w:val="00D30E0A"/>
    <w:rsid w:val="00D3190F"/>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3A5B"/>
    <w:rsid w:val="00D56C88"/>
    <w:rsid w:val="00D6127C"/>
    <w:rsid w:val="00D621E8"/>
    <w:rsid w:val="00D63405"/>
    <w:rsid w:val="00D63A14"/>
    <w:rsid w:val="00D6469F"/>
    <w:rsid w:val="00D64DC0"/>
    <w:rsid w:val="00D650F1"/>
    <w:rsid w:val="00D660CB"/>
    <w:rsid w:val="00D661A6"/>
    <w:rsid w:val="00D666A9"/>
    <w:rsid w:val="00D67677"/>
    <w:rsid w:val="00D67B6F"/>
    <w:rsid w:val="00D67F03"/>
    <w:rsid w:val="00D716A0"/>
    <w:rsid w:val="00D72DBC"/>
    <w:rsid w:val="00D745F1"/>
    <w:rsid w:val="00D7484D"/>
    <w:rsid w:val="00D75030"/>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6772"/>
    <w:rsid w:val="00DA7A9F"/>
    <w:rsid w:val="00DA7C74"/>
    <w:rsid w:val="00DB0BAB"/>
    <w:rsid w:val="00DB102B"/>
    <w:rsid w:val="00DB1AC7"/>
    <w:rsid w:val="00DB2777"/>
    <w:rsid w:val="00DB3669"/>
    <w:rsid w:val="00DB3BD9"/>
    <w:rsid w:val="00DB5A0D"/>
    <w:rsid w:val="00DB6641"/>
    <w:rsid w:val="00DB6EE5"/>
    <w:rsid w:val="00DB73B3"/>
    <w:rsid w:val="00DB793A"/>
    <w:rsid w:val="00DC055E"/>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0ADA"/>
    <w:rsid w:val="00E61C2C"/>
    <w:rsid w:val="00E635B5"/>
    <w:rsid w:val="00E64BCC"/>
    <w:rsid w:val="00E64DCF"/>
    <w:rsid w:val="00E702E8"/>
    <w:rsid w:val="00E70400"/>
    <w:rsid w:val="00E71FE9"/>
    <w:rsid w:val="00E72FD8"/>
    <w:rsid w:val="00E73307"/>
    <w:rsid w:val="00E75DC4"/>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40E2"/>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4211"/>
    <w:rsid w:val="00ED6077"/>
    <w:rsid w:val="00ED6678"/>
    <w:rsid w:val="00ED6E65"/>
    <w:rsid w:val="00EE1414"/>
    <w:rsid w:val="00EE2956"/>
    <w:rsid w:val="00EE354F"/>
    <w:rsid w:val="00EE5327"/>
    <w:rsid w:val="00EE5BC8"/>
    <w:rsid w:val="00EE6212"/>
    <w:rsid w:val="00EE6988"/>
    <w:rsid w:val="00EE7E1F"/>
    <w:rsid w:val="00EF2938"/>
    <w:rsid w:val="00EF339B"/>
    <w:rsid w:val="00F0076E"/>
    <w:rsid w:val="00F01B0D"/>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1E0"/>
    <w:rsid w:val="00F25902"/>
    <w:rsid w:val="00F25F90"/>
    <w:rsid w:val="00F26AB2"/>
    <w:rsid w:val="00F27D22"/>
    <w:rsid w:val="00F32150"/>
    <w:rsid w:val="00F334DC"/>
    <w:rsid w:val="00F34453"/>
    <w:rsid w:val="00F360AA"/>
    <w:rsid w:val="00F36DDD"/>
    <w:rsid w:val="00F4051A"/>
    <w:rsid w:val="00F40BAE"/>
    <w:rsid w:val="00F4185E"/>
    <w:rsid w:val="00F43FAD"/>
    <w:rsid w:val="00F44198"/>
    <w:rsid w:val="00F450B9"/>
    <w:rsid w:val="00F46363"/>
    <w:rsid w:val="00F46D19"/>
    <w:rsid w:val="00F478F9"/>
    <w:rsid w:val="00F51F09"/>
    <w:rsid w:val="00F52FEA"/>
    <w:rsid w:val="00F53DCB"/>
    <w:rsid w:val="00F5424C"/>
    <w:rsid w:val="00F5468A"/>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87278"/>
    <w:rsid w:val="00F901BE"/>
    <w:rsid w:val="00F90C96"/>
    <w:rsid w:val="00F91B98"/>
    <w:rsid w:val="00F91E16"/>
    <w:rsid w:val="00F92645"/>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5912"/>
    <w:rsid w:val="00FB6BFB"/>
    <w:rsid w:val="00FC3A95"/>
    <w:rsid w:val="00FC4E3A"/>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594934"/>
  <w15:docId w15:val="{6CA7CE5A-A7E6-4A57-9FCC-44560F12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 w:type="paragraph" w:styleId="Textebrut">
    <w:name w:val="Plain Text"/>
    <w:basedOn w:val="Normal"/>
    <w:link w:val="TextebrutCar"/>
    <w:uiPriority w:val="99"/>
    <w:semiHidden/>
    <w:unhideWhenUsed/>
    <w:rsid w:val="00351D08"/>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semiHidden/>
    <w:rsid w:val="00351D08"/>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 w:id="21071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A8702-B615-42BF-9E38-D6905413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5</Pages>
  <Words>1048</Words>
  <Characters>5783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6818</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133</cp:revision>
  <cp:lastPrinted>2024-10-28T13:05:00Z</cp:lastPrinted>
  <dcterms:created xsi:type="dcterms:W3CDTF">2021-06-04T12:42:00Z</dcterms:created>
  <dcterms:modified xsi:type="dcterms:W3CDTF">2025-10-23T11:22:00Z</dcterms:modified>
</cp:coreProperties>
</file>